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86" w:rsidRPr="00B21986" w:rsidRDefault="00B21986" w:rsidP="00B219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Данная рабочая программа составлена в соответствии с учебником: «Химия. 9 класс» О.С.Габриелян. — М.: Дрофа.  Учебник соответствует федеральному компоненту государственного образовательного стандарта основного общего образования по химии и реализует  авторскую программу курса химии для 8-9 классов О.С. Габриеляна, 2016 г. Уровень программы - базовый.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Рабочая программа рассчитана на 2 часа в неде</w:t>
      </w:r>
      <w:r w:rsidRPr="00B21986">
        <w:rPr>
          <w:rFonts w:ascii="Times New Roman" w:hAnsi="Times New Roman"/>
          <w:sz w:val="24"/>
          <w:szCs w:val="24"/>
        </w:rPr>
        <w:softHyphen/>
        <w:t>лю и соответствует 68-часовой год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вой программе.</w:t>
      </w:r>
    </w:p>
    <w:p w:rsidR="00B21986" w:rsidRPr="00B21986" w:rsidRDefault="00B21986" w:rsidP="00B2198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Количество контрольных работ за год – </w:t>
      </w:r>
      <w:r w:rsidRPr="00B21986">
        <w:rPr>
          <w:rFonts w:ascii="Times New Roman" w:hAnsi="Times New Roman"/>
          <w:color w:val="000000"/>
          <w:sz w:val="24"/>
          <w:szCs w:val="24"/>
        </w:rPr>
        <w:t>3</w:t>
      </w:r>
    </w:p>
    <w:p w:rsidR="00B21986" w:rsidRPr="00B21986" w:rsidRDefault="00B21986" w:rsidP="00B2198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21986">
        <w:rPr>
          <w:rFonts w:ascii="Times New Roman" w:hAnsi="Times New Roman"/>
          <w:color w:val="000000"/>
          <w:sz w:val="24"/>
          <w:szCs w:val="24"/>
        </w:rPr>
        <w:t xml:space="preserve"> Количество практических работ за год – 5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Данная программа разработана на основе обяза</w:t>
      </w:r>
      <w:r w:rsidRPr="00B21986">
        <w:rPr>
          <w:rFonts w:ascii="Times New Roman" w:hAnsi="Times New Roman"/>
          <w:sz w:val="24"/>
          <w:szCs w:val="24"/>
        </w:rPr>
        <w:softHyphen/>
        <w:t>тельного минимума содержания по химии для основ</w:t>
      </w:r>
      <w:r w:rsidRPr="00B21986">
        <w:rPr>
          <w:rFonts w:ascii="Times New Roman" w:hAnsi="Times New Roman"/>
          <w:sz w:val="24"/>
          <w:szCs w:val="24"/>
        </w:rPr>
        <w:softHyphen/>
        <w:t>ной общеобразовательной школы и требований к уров</w:t>
      </w:r>
      <w:r w:rsidRPr="00B21986">
        <w:rPr>
          <w:rFonts w:ascii="Times New Roman" w:hAnsi="Times New Roman"/>
          <w:sz w:val="24"/>
          <w:szCs w:val="24"/>
        </w:rPr>
        <w:softHyphen/>
        <w:t>ню подготовки в</w:t>
      </w:r>
      <w:r w:rsidRPr="00B21986">
        <w:rPr>
          <w:rFonts w:ascii="Times New Roman" w:hAnsi="Times New Roman"/>
          <w:sz w:val="24"/>
          <w:szCs w:val="24"/>
        </w:rPr>
        <w:t>ы</w:t>
      </w:r>
      <w:r w:rsidRPr="00B21986">
        <w:rPr>
          <w:rFonts w:ascii="Times New Roman" w:hAnsi="Times New Roman"/>
          <w:sz w:val="24"/>
          <w:szCs w:val="24"/>
        </w:rPr>
        <w:t>пускников этой школы, что явилось главным принципом ее структурирования.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Содержание курса составляет основу для раскрытия важных мировоззренческих идей, таких, как материаль</w:t>
      </w:r>
      <w:r w:rsidRPr="00B21986"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 w:rsidRPr="00B21986"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 w:rsidRPr="00B21986">
        <w:rPr>
          <w:rFonts w:ascii="Times New Roman" w:hAnsi="Times New Roman"/>
          <w:sz w:val="24"/>
          <w:szCs w:val="24"/>
        </w:rPr>
        <w:softHyphen/>
        <w:t>нения веществ их сво</w:t>
      </w:r>
      <w:r w:rsidRPr="00B21986">
        <w:rPr>
          <w:rFonts w:ascii="Times New Roman" w:hAnsi="Times New Roman"/>
          <w:sz w:val="24"/>
          <w:szCs w:val="24"/>
        </w:rPr>
        <w:t>й</w:t>
      </w:r>
      <w:r w:rsidRPr="00B21986">
        <w:rPr>
          <w:rFonts w:ascii="Times New Roman" w:hAnsi="Times New Roman"/>
          <w:sz w:val="24"/>
          <w:szCs w:val="24"/>
        </w:rPr>
        <w:t>ствами; единство природы хими</w:t>
      </w:r>
      <w:r w:rsidRPr="00B21986">
        <w:rPr>
          <w:rFonts w:ascii="Times New Roman" w:hAnsi="Times New Roman"/>
          <w:sz w:val="24"/>
          <w:szCs w:val="24"/>
        </w:rPr>
        <w:softHyphen/>
        <w:t>ческих связей и способов их преобразования при химиче</w:t>
      </w:r>
      <w:r w:rsidRPr="00B21986">
        <w:rPr>
          <w:rFonts w:ascii="Times New Roman" w:hAnsi="Times New Roman"/>
          <w:sz w:val="24"/>
          <w:szCs w:val="24"/>
        </w:rPr>
        <w:softHyphen/>
        <w:t>ских превращениях;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познаваемость сущности химических превращений современными научными методами.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Ку</w:t>
      </w:r>
      <w:proofErr w:type="gramStart"/>
      <w:r w:rsidRPr="00B21986">
        <w:rPr>
          <w:rFonts w:ascii="Times New Roman" w:hAnsi="Times New Roman"/>
          <w:sz w:val="24"/>
          <w:szCs w:val="24"/>
        </w:rPr>
        <w:t>рс вкл</w:t>
      </w:r>
      <w:proofErr w:type="gramEnd"/>
      <w:r w:rsidRPr="00B21986">
        <w:rPr>
          <w:rFonts w:ascii="Times New Roman" w:hAnsi="Times New Roman"/>
          <w:sz w:val="24"/>
          <w:szCs w:val="24"/>
        </w:rPr>
        <w:t>ючает в себя основы общей и неорганиче</w:t>
      </w:r>
      <w:r w:rsidRPr="00B21986">
        <w:rPr>
          <w:rFonts w:ascii="Times New Roman" w:hAnsi="Times New Roman"/>
          <w:sz w:val="24"/>
          <w:szCs w:val="24"/>
        </w:rPr>
        <w:softHyphen/>
        <w:t>ской химии, а также краткие св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дения об органических веществах. Нормативная продолжительность его изуче</w:t>
      </w:r>
      <w:r w:rsidRPr="00B21986">
        <w:rPr>
          <w:rFonts w:ascii="Times New Roman" w:hAnsi="Times New Roman"/>
          <w:sz w:val="24"/>
          <w:szCs w:val="24"/>
        </w:rPr>
        <w:softHyphen/>
        <w:t>ния опред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лены в соответствии с Базисным учебным планом общеобразовательных учреждений по 2 учеб</w:t>
      </w:r>
      <w:r w:rsidRPr="00B21986">
        <w:rPr>
          <w:rFonts w:ascii="Times New Roman" w:hAnsi="Times New Roman"/>
          <w:sz w:val="24"/>
          <w:szCs w:val="24"/>
        </w:rPr>
        <w:softHyphen/>
        <w:t>ных часа в неделю в  9 классах соответственно.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 программе названы основные разделы курса, для каждого из них перечислены подлежащие изучению вопросы, виды расчетов, химический эксперимент. Химический экспери</w:t>
      </w:r>
      <w:r w:rsidRPr="00B21986">
        <w:rPr>
          <w:rFonts w:ascii="Times New Roman" w:hAnsi="Times New Roman"/>
          <w:sz w:val="24"/>
          <w:szCs w:val="24"/>
        </w:rPr>
        <w:softHyphen/>
        <w:t>мент в процессе обучения сочетается с другими средст</w:t>
      </w:r>
      <w:r w:rsidRPr="00B21986">
        <w:rPr>
          <w:rFonts w:ascii="Times New Roman" w:hAnsi="Times New Roman"/>
          <w:sz w:val="24"/>
          <w:szCs w:val="24"/>
        </w:rPr>
        <w:softHyphen/>
        <w:t xml:space="preserve">вами обучения, в том числе </w:t>
      </w:r>
      <w:proofErr w:type="gramStart"/>
      <w:r w:rsidRPr="00B21986">
        <w:rPr>
          <w:rFonts w:ascii="Times New Roman" w:hAnsi="Times New Roman"/>
          <w:sz w:val="24"/>
          <w:szCs w:val="24"/>
        </w:rPr>
        <w:t>с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аудиовизуальными.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Решению задач воспитания у учащихся интереса к знаниям, самостоятельности, кр</w:t>
      </w:r>
      <w:r w:rsidRPr="00B21986">
        <w:rPr>
          <w:rFonts w:ascii="Times New Roman" w:hAnsi="Times New Roman"/>
          <w:sz w:val="24"/>
          <w:szCs w:val="24"/>
        </w:rPr>
        <w:t>и</w:t>
      </w:r>
      <w:r w:rsidRPr="00B21986">
        <w:rPr>
          <w:rFonts w:ascii="Times New Roman" w:hAnsi="Times New Roman"/>
          <w:sz w:val="24"/>
          <w:szCs w:val="24"/>
        </w:rPr>
        <w:t>тичности мышления, трудолюбия и добросовестности при обучении химии служат разн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образные методы и организационные фор</w:t>
      </w:r>
      <w:r w:rsidRPr="00B21986">
        <w:rPr>
          <w:rFonts w:ascii="Times New Roman" w:hAnsi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 w:rsidRPr="00B21986">
        <w:rPr>
          <w:rFonts w:ascii="Times New Roman" w:hAnsi="Times New Roman"/>
          <w:sz w:val="24"/>
          <w:szCs w:val="24"/>
        </w:rPr>
        <w:softHyphen/>
        <w:t>редовых учителей.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При изучении курса целесообразно использовать ис</w:t>
      </w:r>
      <w:r w:rsidRPr="00B21986">
        <w:rPr>
          <w:rFonts w:ascii="Times New Roman" w:hAnsi="Times New Roman"/>
          <w:sz w:val="24"/>
          <w:szCs w:val="24"/>
        </w:rPr>
        <w:softHyphen/>
        <w:t>торический подход к раскрытию пон</w:t>
      </w:r>
      <w:r w:rsidRPr="00B21986">
        <w:rPr>
          <w:rFonts w:ascii="Times New Roman" w:hAnsi="Times New Roman"/>
          <w:sz w:val="24"/>
          <w:szCs w:val="24"/>
        </w:rPr>
        <w:t>я</w:t>
      </w:r>
      <w:r w:rsidRPr="00B21986">
        <w:rPr>
          <w:rFonts w:ascii="Times New Roman" w:hAnsi="Times New Roman"/>
          <w:sz w:val="24"/>
          <w:szCs w:val="24"/>
        </w:rPr>
        <w:t>тий, законов и теорий, показывая, как возникают и решаются проти</w:t>
      </w:r>
      <w:r w:rsidRPr="00B21986">
        <w:rPr>
          <w:rFonts w:ascii="Times New Roman" w:hAnsi="Times New Roman"/>
          <w:sz w:val="24"/>
          <w:szCs w:val="24"/>
        </w:rPr>
        <w:softHyphen/>
        <w:t>воречия, как соверш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>ются открытия учеными, каковы их судьбы и жизненные позиции.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        Предпочтительные формы организации учебного процесса: на основе технологий м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дульного обучения, КСО с применением индивидуального и дифференцированного по</w:t>
      </w:r>
      <w:r w:rsidRPr="00B21986">
        <w:rPr>
          <w:rFonts w:ascii="Times New Roman" w:hAnsi="Times New Roman"/>
          <w:sz w:val="24"/>
          <w:szCs w:val="24"/>
        </w:rPr>
        <w:t>д</w:t>
      </w:r>
      <w:r w:rsidRPr="00B21986">
        <w:rPr>
          <w:rFonts w:ascii="Times New Roman" w:hAnsi="Times New Roman"/>
          <w:sz w:val="24"/>
          <w:szCs w:val="24"/>
        </w:rPr>
        <w:t>хода. Преобладающими формами текущего контроля выступают письменный опрос (</w:t>
      </w:r>
      <w:proofErr w:type="spellStart"/>
      <w:r w:rsidRPr="00B21986">
        <w:rPr>
          <w:rFonts w:ascii="Times New Roman" w:hAnsi="Times New Roman"/>
          <w:sz w:val="24"/>
          <w:szCs w:val="24"/>
        </w:rPr>
        <w:t>ра</w:t>
      </w:r>
      <w:r w:rsidRPr="00B21986">
        <w:rPr>
          <w:rFonts w:ascii="Times New Roman" w:hAnsi="Times New Roman"/>
          <w:sz w:val="24"/>
          <w:szCs w:val="24"/>
        </w:rPr>
        <w:t>з</w:t>
      </w:r>
      <w:r w:rsidRPr="00B21986">
        <w:rPr>
          <w:rFonts w:ascii="Times New Roman" w:hAnsi="Times New Roman"/>
          <w:sz w:val="24"/>
          <w:szCs w:val="24"/>
        </w:rPr>
        <w:t>ноуровневые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самостоятельные и контрольные работы, тесты) и устный. </w:t>
      </w:r>
    </w:p>
    <w:p w:rsidR="00B21986" w:rsidRPr="00B21986" w:rsidRDefault="00B21986" w:rsidP="00B21986">
      <w:pPr>
        <w:pStyle w:val="a3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1986">
        <w:rPr>
          <w:rFonts w:ascii="Times New Roman" w:hAnsi="Times New Roman"/>
          <w:b/>
          <w:sz w:val="24"/>
          <w:szCs w:val="24"/>
          <w:u w:val="single"/>
        </w:rPr>
        <w:t>Цели и задачи курса.</w:t>
      </w:r>
    </w:p>
    <w:p w:rsidR="00B21986" w:rsidRPr="00B21986" w:rsidRDefault="00B21986" w:rsidP="00B21986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21986" w:rsidRPr="00B21986" w:rsidRDefault="00B21986" w:rsidP="00B21986">
      <w:pPr>
        <w:tabs>
          <w:tab w:val="left" w:pos="27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1986">
        <w:rPr>
          <w:rFonts w:ascii="Times New Roman" w:hAnsi="Times New Roman"/>
          <w:b/>
          <w:bCs/>
          <w:sz w:val="24"/>
          <w:szCs w:val="24"/>
        </w:rPr>
        <w:t xml:space="preserve">Цель программы обучения: </w:t>
      </w:r>
      <w:r w:rsidRPr="00B21986">
        <w:rPr>
          <w:rFonts w:ascii="Times New Roman" w:hAnsi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B21986" w:rsidRPr="00B21986" w:rsidRDefault="00B21986" w:rsidP="00B21986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21986" w:rsidRPr="00B21986" w:rsidRDefault="00B21986" w:rsidP="00B21986">
      <w:pPr>
        <w:pStyle w:val="a3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B21986" w:rsidRPr="00B21986" w:rsidRDefault="00B21986" w:rsidP="00B219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B21986">
        <w:rPr>
          <w:rFonts w:ascii="Times New Roman" w:hAnsi="Times New Roman"/>
          <w:sz w:val="24"/>
          <w:szCs w:val="24"/>
        </w:rPr>
        <w:t>основ химического знания важ</w:t>
      </w:r>
      <w:r w:rsidRPr="00B21986">
        <w:rPr>
          <w:rFonts w:ascii="Times New Roman" w:hAnsi="Times New Roman"/>
          <w:sz w:val="24"/>
          <w:szCs w:val="24"/>
        </w:rPr>
        <w:softHyphen/>
        <w:t>нейших фактов, понятий, химич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ских законов и те</w:t>
      </w:r>
      <w:r w:rsidRPr="00B21986">
        <w:rPr>
          <w:rFonts w:ascii="Times New Roman" w:hAnsi="Times New Roman"/>
          <w:sz w:val="24"/>
          <w:szCs w:val="24"/>
        </w:rPr>
        <w:softHyphen/>
        <w:t>орий, языка науки, а также доступных учащимся обоб</w:t>
      </w:r>
      <w:r w:rsidRPr="00B21986">
        <w:rPr>
          <w:rFonts w:ascii="Times New Roman" w:hAnsi="Times New Roman"/>
          <w:sz w:val="24"/>
          <w:szCs w:val="24"/>
        </w:rPr>
        <w:softHyphen/>
        <w:t>щений м</w:t>
      </w:r>
      <w:r w:rsidRPr="00B21986">
        <w:rPr>
          <w:rFonts w:ascii="Times New Roman" w:hAnsi="Times New Roman"/>
          <w:sz w:val="24"/>
          <w:szCs w:val="24"/>
        </w:rPr>
        <w:t>и</w:t>
      </w:r>
      <w:r w:rsidRPr="00B21986">
        <w:rPr>
          <w:rFonts w:ascii="Times New Roman" w:hAnsi="Times New Roman"/>
          <w:sz w:val="24"/>
          <w:szCs w:val="24"/>
        </w:rPr>
        <w:t>ровоззренческого характера;</w:t>
      </w:r>
    </w:p>
    <w:p w:rsidR="00B21986" w:rsidRPr="00B21986" w:rsidRDefault="00B21986" w:rsidP="00B219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развитие</w:t>
      </w:r>
      <w:r w:rsidRPr="00B21986">
        <w:rPr>
          <w:rFonts w:ascii="Times New Roman" w:hAnsi="Times New Roman"/>
          <w:sz w:val="24"/>
          <w:szCs w:val="24"/>
        </w:rPr>
        <w:t xml:space="preserve"> умений наблюдать и объяснять химиче</w:t>
      </w:r>
      <w:r w:rsidRPr="00B21986">
        <w:rPr>
          <w:rFonts w:ascii="Times New Roman" w:hAnsi="Times New Roman"/>
          <w:sz w:val="24"/>
          <w:szCs w:val="24"/>
        </w:rPr>
        <w:softHyphen/>
        <w:t>ские явления, происходящие в л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>боратории, на произ</w:t>
      </w:r>
      <w:r w:rsidRPr="00B21986">
        <w:rPr>
          <w:rFonts w:ascii="Times New Roman" w:hAnsi="Times New Roman"/>
          <w:sz w:val="24"/>
          <w:szCs w:val="24"/>
        </w:rPr>
        <w:softHyphen/>
        <w:t>водстве, в повседневной жизни;</w:t>
      </w:r>
    </w:p>
    <w:p w:rsidR="00B21986" w:rsidRPr="00B21986" w:rsidRDefault="00B21986" w:rsidP="00B219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lastRenderedPageBreak/>
        <w:t>формирование</w:t>
      </w:r>
      <w:r w:rsidRPr="00B21986">
        <w:rPr>
          <w:rFonts w:ascii="Times New Roman" w:hAnsi="Times New Roman"/>
          <w:sz w:val="24"/>
          <w:szCs w:val="24"/>
        </w:rPr>
        <w:t xml:space="preserve"> умений безопасного обращения с веществами, используемыми при выполнении неслож</w:t>
      </w:r>
      <w:r w:rsidRPr="00B21986">
        <w:rPr>
          <w:rFonts w:ascii="Times New Roman" w:hAnsi="Times New Roman"/>
          <w:sz w:val="24"/>
          <w:szCs w:val="24"/>
        </w:rPr>
        <w:softHyphen/>
        <w:t>ных химических опытов и в повседневной жизни;</w:t>
      </w:r>
    </w:p>
    <w:p w:rsidR="00B21986" w:rsidRPr="00B21986" w:rsidRDefault="00B21986" w:rsidP="00B219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выработку</w:t>
      </w:r>
      <w:r w:rsidRPr="00B21986">
        <w:rPr>
          <w:rFonts w:ascii="Times New Roman" w:hAnsi="Times New Roman"/>
          <w:sz w:val="24"/>
          <w:szCs w:val="24"/>
        </w:rPr>
        <w:t xml:space="preserve"> у учащихся понимания общественной потребности в развитии химии, а также формирование у них отношения к химии как возможной области буду</w:t>
      </w:r>
      <w:r w:rsidRPr="00B21986">
        <w:rPr>
          <w:rFonts w:ascii="Times New Roman" w:hAnsi="Times New Roman"/>
          <w:sz w:val="24"/>
          <w:szCs w:val="24"/>
        </w:rPr>
        <w:softHyphen/>
        <w:t>щей практической деятельности;</w:t>
      </w:r>
    </w:p>
    <w:p w:rsidR="00B21986" w:rsidRPr="00B21986" w:rsidRDefault="00B21986" w:rsidP="00B219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развитие</w:t>
      </w:r>
      <w:r w:rsidRPr="00B21986">
        <w:rPr>
          <w:rFonts w:ascii="Times New Roman" w:hAnsi="Times New Roman"/>
          <w:sz w:val="24"/>
          <w:szCs w:val="24"/>
        </w:rPr>
        <w:t xml:space="preserve"> личности обучающихся, их интеллекту</w:t>
      </w:r>
      <w:r w:rsidRPr="00B21986">
        <w:rPr>
          <w:rFonts w:ascii="Times New Roman" w:hAnsi="Times New Roman"/>
          <w:sz w:val="24"/>
          <w:szCs w:val="24"/>
        </w:rPr>
        <w:softHyphen/>
        <w:t>альное и нравственное соверше</w:t>
      </w:r>
      <w:r w:rsidRPr="00B21986">
        <w:rPr>
          <w:rFonts w:ascii="Times New Roman" w:hAnsi="Times New Roman"/>
          <w:sz w:val="24"/>
          <w:szCs w:val="24"/>
        </w:rPr>
        <w:t>н</w:t>
      </w:r>
      <w:r w:rsidRPr="00B21986">
        <w:rPr>
          <w:rFonts w:ascii="Times New Roman" w:hAnsi="Times New Roman"/>
          <w:sz w:val="24"/>
          <w:szCs w:val="24"/>
        </w:rPr>
        <w:t>ствование, формиро</w:t>
      </w:r>
      <w:r w:rsidRPr="00B21986">
        <w:rPr>
          <w:rFonts w:ascii="Times New Roman" w:hAnsi="Times New Roman"/>
          <w:sz w:val="24"/>
          <w:szCs w:val="24"/>
        </w:rPr>
        <w:softHyphen/>
        <w:t>вание у них гуманистических отношений и экологиче</w:t>
      </w:r>
      <w:r w:rsidRPr="00B21986">
        <w:rPr>
          <w:rFonts w:ascii="Times New Roman" w:hAnsi="Times New Roman"/>
          <w:sz w:val="24"/>
          <w:szCs w:val="24"/>
        </w:rPr>
        <w:softHyphen/>
        <w:t>ски цел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сообразного поведения в быту и трудовой де</w:t>
      </w:r>
      <w:r w:rsidRPr="00B21986">
        <w:rPr>
          <w:rFonts w:ascii="Times New Roman" w:hAnsi="Times New Roman"/>
          <w:sz w:val="24"/>
          <w:szCs w:val="24"/>
        </w:rPr>
        <w:softHyphen/>
        <w:t>ятельности.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1986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выпускников.</w:t>
      </w:r>
    </w:p>
    <w:p w:rsidR="00B21986" w:rsidRPr="00B21986" w:rsidRDefault="00B21986" w:rsidP="00B21986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21986">
        <w:rPr>
          <w:rStyle w:val="dash041e005f0431005f044b005f0447005f043d005f044b005f04391005f005fchar1char1"/>
          <w:b/>
          <w:bCs/>
          <w:sz w:val="24"/>
          <w:szCs w:val="24"/>
        </w:rPr>
        <w:t>Предметные результаты:</w:t>
      </w:r>
    </w:p>
    <w:p w:rsidR="00B21986" w:rsidRPr="00B21986" w:rsidRDefault="00B21986" w:rsidP="00B219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Соблюдать правила:</w:t>
      </w:r>
    </w:p>
    <w:p w:rsidR="00B21986" w:rsidRPr="00B21986" w:rsidRDefault="00B21986" w:rsidP="00B219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1986">
        <w:rPr>
          <w:rFonts w:ascii="Times New Roman" w:hAnsi="Times New Roman"/>
          <w:sz w:val="24"/>
          <w:szCs w:val="24"/>
        </w:rPr>
        <w:t>техники безопасности при обращении с химиче</w:t>
      </w:r>
      <w:r w:rsidRPr="00B21986">
        <w:rPr>
          <w:rFonts w:ascii="Times New Roman" w:hAnsi="Times New Roman"/>
          <w:sz w:val="24"/>
          <w:szCs w:val="24"/>
        </w:rPr>
        <w:softHyphen/>
        <w:t>ской посудой и лабораторным об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рудованием (пробир</w:t>
      </w:r>
      <w:r w:rsidRPr="00B21986">
        <w:rPr>
          <w:rFonts w:ascii="Times New Roman" w:hAnsi="Times New Roman"/>
          <w:sz w:val="24"/>
          <w:szCs w:val="24"/>
        </w:rPr>
        <w:softHyphen/>
        <w:t>ками, химическими стаканами, воронкой, лабораторным шт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>тивом, спиртовкой); растворами кислот, щелочей,</w:t>
      </w:r>
    </w:p>
    <w:p w:rsidR="00B21986" w:rsidRPr="00B21986" w:rsidRDefault="00B21986" w:rsidP="00B219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негашеной известью, водородом, метаном, бензином, ядохимикатами, минерал</w:t>
      </w:r>
      <w:r w:rsidRPr="00B21986">
        <w:rPr>
          <w:rFonts w:ascii="Times New Roman" w:hAnsi="Times New Roman"/>
          <w:sz w:val="24"/>
          <w:szCs w:val="24"/>
        </w:rPr>
        <w:t>ь</w:t>
      </w:r>
      <w:r w:rsidRPr="00B21986">
        <w:rPr>
          <w:rFonts w:ascii="Times New Roman" w:hAnsi="Times New Roman"/>
          <w:sz w:val="24"/>
          <w:szCs w:val="24"/>
        </w:rPr>
        <w:t>ными удобрениями;</w:t>
      </w:r>
    </w:p>
    <w:p w:rsidR="00B21986" w:rsidRPr="00B21986" w:rsidRDefault="00B21986" w:rsidP="00B219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личного поведения, способствующего защите ок</w:t>
      </w:r>
      <w:r w:rsidRPr="00B21986">
        <w:rPr>
          <w:rFonts w:ascii="Times New Roman" w:hAnsi="Times New Roman"/>
          <w:sz w:val="24"/>
          <w:szCs w:val="24"/>
        </w:rPr>
        <w:softHyphen/>
        <w:t>ружающей среды от загрязнения;</w:t>
      </w:r>
    </w:p>
    <w:p w:rsidR="00B21986" w:rsidRPr="00B21986" w:rsidRDefault="00B21986" w:rsidP="00B219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оказания помощи пострадавшим от неумелого об</w:t>
      </w:r>
      <w:r w:rsidRPr="00B21986">
        <w:rPr>
          <w:rFonts w:ascii="Times New Roman" w:hAnsi="Times New Roman"/>
          <w:sz w:val="24"/>
          <w:szCs w:val="24"/>
        </w:rPr>
        <w:softHyphen/>
        <w:t xml:space="preserve">ращения с веществами.                                        </w:t>
      </w:r>
    </w:p>
    <w:p w:rsidR="00B21986" w:rsidRPr="00B21986" w:rsidRDefault="00B21986" w:rsidP="00B219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Проводить:</w:t>
      </w:r>
    </w:p>
    <w:p w:rsidR="00B21986" w:rsidRPr="00B21986" w:rsidRDefault="00B21986" w:rsidP="00B219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нагревание, отстаивание, фильтрование и выпа</w:t>
      </w:r>
      <w:r w:rsidRPr="00B21986">
        <w:rPr>
          <w:rFonts w:ascii="Times New Roman" w:hAnsi="Times New Roman"/>
          <w:sz w:val="24"/>
          <w:szCs w:val="24"/>
        </w:rPr>
        <w:softHyphen/>
        <w:t>ривание;</w:t>
      </w:r>
    </w:p>
    <w:p w:rsidR="00B21986" w:rsidRPr="00B21986" w:rsidRDefault="00B21986" w:rsidP="00B219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опыты по получению и собиранию кислорода, оксида углерода (</w:t>
      </w:r>
      <w:r w:rsidRPr="00B21986">
        <w:rPr>
          <w:rFonts w:ascii="Times New Roman" w:hAnsi="Times New Roman"/>
          <w:sz w:val="24"/>
          <w:szCs w:val="24"/>
          <w:lang w:val="en-US"/>
        </w:rPr>
        <w:t>IV</w:t>
      </w:r>
      <w:r w:rsidRPr="00B21986">
        <w:rPr>
          <w:rFonts w:ascii="Times New Roman" w:hAnsi="Times New Roman"/>
          <w:sz w:val="24"/>
          <w:szCs w:val="24"/>
        </w:rPr>
        <w:t>), водорода;</w:t>
      </w:r>
    </w:p>
    <w:p w:rsidR="00B21986" w:rsidRPr="00B21986" w:rsidRDefault="00B21986" w:rsidP="00B219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распознавание кислорода, водорода, углекислого газа, растворов кислот и щелочей, хлорид-, сульфа</w:t>
      </w:r>
      <w:proofErr w:type="gramStart"/>
      <w:r w:rsidRPr="00B21986">
        <w:rPr>
          <w:rFonts w:ascii="Times New Roman" w:hAnsi="Times New Roman"/>
          <w:sz w:val="24"/>
          <w:szCs w:val="24"/>
        </w:rPr>
        <w:t>т-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1986">
        <w:rPr>
          <w:rFonts w:ascii="Times New Roman" w:hAnsi="Times New Roman"/>
          <w:sz w:val="24"/>
          <w:szCs w:val="24"/>
        </w:rPr>
        <w:t>карбонат-ионов</w:t>
      </w:r>
      <w:proofErr w:type="spellEnd"/>
      <w:r w:rsidRPr="00B21986">
        <w:rPr>
          <w:rFonts w:ascii="Times New Roman" w:hAnsi="Times New Roman"/>
          <w:sz w:val="24"/>
          <w:szCs w:val="24"/>
        </w:rPr>
        <w:t>;</w:t>
      </w:r>
    </w:p>
    <w:p w:rsidR="00B21986" w:rsidRPr="00B21986" w:rsidRDefault="00B21986" w:rsidP="00B219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вычисления: а) массовой доли химического эле</w:t>
      </w:r>
      <w:r w:rsidRPr="00B21986">
        <w:rPr>
          <w:rFonts w:ascii="Times New Roman" w:hAnsi="Times New Roman"/>
          <w:sz w:val="24"/>
          <w:szCs w:val="24"/>
        </w:rPr>
        <w:softHyphen/>
        <w:t>мента по формуле вещества, б) количества' вещества (массы, объема) по количеству вещества (массе, объему) о</w:t>
      </w:r>
      <w:r w:rsidRPr="00B21986">
        <w:rPr>
          <w:rFonts w:ascii="Times New Roman" w:hAnsi="Times New Roman"/>
          <w:sz w:val="24"/>
          <w:szCs w:val="24"/>
        </w:rPr>
        <w:t>д</w:t>
      </w:r>
      <w:r w:rsidRPr="00B21986">
        <w:rPr>
          <w:rFonts w:ascii="Times New Roman" w:hAnsi="Times New Roman"/>
          <w:sz w:val="24"/>
          <w:szCs w:val="24"/>
        </w:rPr>
        <w:t>ного из всту</w:t>
      </w:r>
      <w:r w:rsidRPr="00B21986">
        <w:rPr>
          <w:rFonts w:ascii="Times New Roman" w:hAnsi="Times New Roman"/>
          <w:sz w:val="24"/>
          <w:szCs w:val="24"/>
        </w:rPr>
        <w:softHyphen/>
        <w:t>пивших в реакцию или полученных веществ, в) массо</w:t>
      </w:r>
      <w:r w:rsidRPr="00B21986">
        <w:rPr>
          <w:rFonts w:ascii="Times New Roman" w:hAnsi="Times New Roman"/>
          <w:sz w:val="24"/>
          <w:szCs w:val="24"/>
        </w:rPr>
        <w:softHyphen/>
        <w:t>вой доли раств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ренного вещества.</w:t>
      </w:r>
    </w:p>
    <w:p w:rsidR="00B21986" w:rsidRPr="00B21986" w:rsidRDefault="00B21986" w:rsidP="00B219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Называть: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химический элемент по его символу;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вещества по их химическим формулам;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свойства неорганических и органических веществ;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функциональные группы органических веществ;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признаки и условия осуществления химических реакций;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факторы, влияющие на скорость химической ре</w:t>
      </w:r>
      <w:r w:rsidRPr="00B21986">
        <w:rPr>
          <w:rFonts w:ascii="Times New Roman" w:hAnsi="Times New Roman"/>
          <w:sz w:val="24"/>
          <w:szCs w:val="24"/>
        </w:rPr>
        <w:softHyphen/>
        <w:t>акции;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типы химических реакций;</w:t>
      </w:r>
    </w:p>
    <w:p w:rsidR="00B21986" w:rsidRPr="00B21986" w:rsidRDefault="00B21986" w:rsidP="00B219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биологически важные органические соединения (углеводы, жиры, белки).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Определять:</w:t>
      </w:r>
    </w:p>
    <w:p w:rsidR="00B21986" w:rsidRPr="00B21986" w:rsidRDefault="00B21986" w:rsidP="00B219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простые и сложные вещества;</w:t>
      </w:r>
    </w:p>
    <w:p w:rsidR="00B21986" w:rsidRPr="00B21986" w:rsidRDefault="00B21986" w:rsidP="00B219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принадлежность веществ к определенному классу;</w:t>
      </w:r>
    </w:p>
    <w:p w:rsidR="00B21986" w:rsidRPr="00B21986" w:rsidRDefault="00B21986" w:rsidP="00B219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валентность и (или) степень окисления химиче</w:t>
      </w:r>
      <w:r w:rsidRPr="00B21986">
        <w:rPr>
          <w:rFonts w:ascii="Times New Roman" w:hAnsi="Times New Roman"/>
          <w:sz w:val="24"/>
          <w:szCs w:val="24"/>
        </w:rPr>
        <w:softHyphen/>
        <w:t>ских элементов в бинарных соед</w:t>
      </w:r>
      <w:r w:rsidRPr="00B21986">
        <w:rPr>
          <w:rFonts w:ascii="Times New Roman" w:hAnsi="Times New Roman"/>
          <w:sz w:val="24"/>
          <w:szCs w:val="24"/>
        </w:rPr>
        <w:t>и</w:t>
      </w:r>
      <w:r w:rsidRPr="00B21986">
        <w:rPr>
          <w:rFonts w:ascii="Times New Roman" w:hAnsi="Times New Roman"/>
          <w:sz w:val="24"/>
          <w:szCs w:val="24"/>
        </w:rPr>
        <w:t>нениях;</w:t>
      </w:r>
    </w:p>
    <w:p w:rsidR="00B21986" w:rsidRPr="00B21986" w:rsidRDefault="00B21986" w:rsidP="00B219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вид химической связи между атомами в типичных случаях: а) щелочной металл — галоген, б) водород — типичные неметаллы, в) в молекулах простых веществ;</w:t>
      </w:r>
    </w:p>
    <w:p w:rsidR="00B21986" w:rsidRPr="00B21986" w:rsidRDefault="00B21986" w:rsidP="00B219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тип химической реакции: а) по числу и составу исходных веществ и продуктов р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акции, б) по характе</w:t>
      </w:r>
      <w:r w:rsidRPr="00B21986">
        <w:rPr>
          <w:rFonts w:ascii="Times New Roman" w:hAnsi="Times New Roman"/>
          <w:sz w:val="24"/>
          <w:szCs w:val="24"/>
        </w:rPr>
        <w:softHyphen/>
        <w:t>ру теплового эффекта, в) по изменению степеней окис</w:t>
      </w:r>
      <w:r w:rsidRPr="00B21986">
        <w:rPr>
          <w:rFonts w:ascii="Times New Roman" w:hAnsi="Times New Roman"/>
          <w:sz w:val="24"/>
          <w:szCs w:val="24"/>
        </w:rPr>
        <w:softHyphen/>
        <w:t>ления химических элементов.</w:t>
      </w:r>
    </w:p>
    <w:p w:rsidR="00B21986" w:rsidRPr="00B21986" w:rsidRDefault="00B21986" w:rsidP="00B219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Составлять:</w:t>
      </w:r>
    </w:p>
    <w:p w:rsidR="00B21986" w:rsidRPr="00B21986" w:rsidRDefault="00B21986" w:rsidP="00B219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1986">
        <w:rPr>
          <w:rFonts w:ascii="Times New Roman" w:hAnsi="Times New Roman"/>
          <w:sz w:val="24"/>
          <w:szCs w:val="24"/>
        </w:rPr>
        <w:t>формулы неорганических соединений (по валент</w:t>
      </w:r>
      <w:r w:rsidRPr="00B21986">
        <w:rPr>
          <w:rFonts w:ascii="Times New Roman" w:hAnsi="Times New Roman"/>
          <w:sz w:val="24"/>
          <w:szCs w:val="24"/>
        </w:rPr>
        <w:softHyphen/>
        <w:t>ности химических элементов или степени окисления);</w:t>
      </w:r>
    </w:p>
    <w:p w:rsidR="00B21986" w:rsidRPr="00B21986" w:rsidRDefault="00B21986" w:rsidP="00B219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lastRenderedPageBreak/>
        <w:t>схемы распределения электронов в атомах хими</w:t>
      </w:r>
      <w:r w:rsidRPr="00B21986">
        <w:rPr>
          <w:rFonts w:ascii="Times New Roman" w:hAnsi="Times New Roman"/>
          <w:sz w:val="24"/>
          <w:szCs w:val="24"/>
        </w:rPr>
        <w:softHyphen/>
        <w:t>ческих элементов с порядковыми номерами 1—20;</w:t>
      </w:r>
    </w:p>
    <w:p w:rsidR="00B21986" w:rsidRPr="00B21986" w:rsidRDefault="00B21986" w:rsidP="00B219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уравнения химических реакций различных типов;</w:t>
      </w:r>
    </w:p>
    <w:p w:rsidR="00B21986" w:rsidRPr="00B21986" w:rsidRDefault="00B21986" w:rsidP="00B219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уравнения электролитической диссоциации кис</w:t>
      </w:r>
      <w:r w:rsidRPr="00B21986">
        <w:rPr>
          <w:rFonts w:ascii="Times New Roman" w:hAnsi="Times New Roman"/>
          <w:sz w:val="24"/>
          <w:szCs w:val="24"/>
        </w:rPr>
        <w:softHyphen/>
        <w:t>лот, оснований, солей;</w:t>
      </w:r>
    </w:p>
    <w:p w:rsidR="00B21986" w:rsidRPr="00B21986" w:rsidRDefault="00B21986" w:rsidP="00B219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полные и сокращенные ионные уравнения реак</w:t>
      </w:r>
      <w:r w:rsidRPr="00B21986">
        <w:rPr>
          <w:rFonts w:ascii="Times New Roman" w:hAnsi="Times New Roman"/>
          <w:sz w:val="24"/>
          <w:szCs w:val="24"/>
        </w:rPr>
        <w:softHyphen/>
        <w:t xml:space="preserve">ций обмена.  </w:t>
      </w:r>
    </w:p>
    <w:p w:rsidR="00B21986" w:rsidRPr="00B21986" w:rsidRDefault="00B21986" w:rsidP="00B219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Характеризовать: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1986">
        <w:rPr>
          <w:rFonts w:ascii="Times New Roman" w:hAnsi="Times New Roman"/>
          <w:sz w:val="24"/>
          <w:szCs w:val="24"/>
        </w:rPr>
        <w:t>качественный и количественный состав вещества;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химические элементы малых периодов, а также калий и кальций по положению в периодической сис</w:t>
      </w:r>
      <w:r w:rsidRPr="00B21986">
        <w:rPr>
          <w:rFonts w:ascii="Times New Roman" w:hAnsi="Times New Roman"/>
          <w:sz w:val="24"/>
          <w:szCs w:val="24"/>
        </w:rPr>
        <w:softHyphen/>
        <w:t>теме Д. И. Менделеева и строению их атомов;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свойства высших оксидов элементов с порядко</w:t>
      </w:r>
      <w:r w:rsidRPr="00B21986">
        <w:rPr>
          <w:rFonts w:ascii="Times New Roman" w:hAnsi="Times New Roman"/>
          <w:sz w:val="24"/>
          <w:szCs w:val="24"/>
        </w:rPr>
        <w:softHyphen/>
        <w:t>выми номерами 1—20, а также с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ответствующих им кислот и оснований;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химические свойства органических и неорганиче</w:t>
      </w:r>
      <w:r w:rsidRPr="00B21986">
        <w:rPr>
          <w:rFonts w:ascii="Times New Roman" w:hAnsi="Times New Roman"/>
          <w:sz w:val="24"/>
          <w:szCs w:val="24"/>
        </w:rPr>
        <w:softHyphen/>
        <w:t>ских веществ;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химическое загрязнение окружающей среды как следствие производственных пр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цессов (на примере производства серной кислоты) и неправильного ис</w:t>
      </w:r>
      <w:r w:rsidRPr="00B21986">
        <w:rPr>
          <w:rFonts w:ascii="Times New Roman" w:hAnsi="Times New Roman"/>
          <w:sz w:val="24"/>
          <w:szCs w:val="24"/>
        </w:rPr>
        <w:softHyphen/>
        <w:t>пользования веществ в быту, сельском хозяйстве;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способы защиты окружающей среды от загрязнений;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строение и общие свойства металлов;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связь между составом, строением, свойствами ве</w:t>
      </w:r>
      <w:r w:rsidRPr="00B21986">
        <w:rPr>
          <w:rFonts w:ascii="Times New Roman" w:hAnsi="Times New Roman"/>
          <w:sz w:val="24"/>
          <w:szCs w:val="24"/>
        </w:rPr>
        <w:softHyphen/>
        <w:t>ществ и их применением;                                          области практического применения металлических сплавов (чугун, сталь, дюрал</w:t>
      </w:r>
      <w:r w:rsidRPr="00B21986">
        <w:rPr>
          <w:rFonts w:ascii="Times New Roman" w:hAnsi="Times New Roman"/>
          <w:sz w:val="24"/>
          <w:szCs w:val="24"/>
        </w:rPr>
        <w:t>ю</w:t>
      </w:r>
      <w:r w:rsidRPr="00B21986">
        <w:rPr>
          <w:rFonts w:ascii="Times New Roman" w:hAnsi="Times New Roman"/>
          <w:sz w:val="24"/>
          <w:szCs w:val="24"/>
        </w:rPr>
        <w:t>миний), силикатных материалов (стекло, цемент);</w:t>
      </w:r>
      <w:proofErr w:type="gramEnd"/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свойства и физиологическое действие на орга</w:t>
      </w:r>
      <w:r w:rsidRPr="00B21986">
        <w:rPr>
          <w:rFonts w:ascii="Times New Roman" w:hAnsi="Times New Roman"/>
          <w:sz w:val="24"/>
          <w:szCs w:val="24"/>
        </w:rPr>
        <w:softHyphen/>
        <w:t>низм оксида углерода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), аммиака, хлора, озона;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состав и применение веществ;</w:t>
      </w:r>
    </w:p>
    <w:p w:rsidR="00B21986" w:rsidRPr="00B21986" w:rsidRDefault="00B21986" w:rsidP="00B219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круговороты углерода, кислорода, азота в природе Земли (по схемам).</w:t>
      </w:r>
    </w:p>
    <w:p w:rsidR="00B21986" w:rsidRPr="00B21986" w:rsidRDefault="00B21986" w:rsidP="00B21986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Объяснять: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физический смысл порядкового (атомного) номе</w:t>
      </w:r>
      <w:r w:rsidRPr="00B21986">
        <w:rPr>
          <w:rFonts w:ascii="Times New Roman" w:hAnsi="Times New Roman"/>
          <w:sz w:val="24"/>
          <w:szCs w:val="24"/>
        </w:rPr>
        <w:softHyphen/>
        <w:t>ра химического элемента, номеров группы и периода, к которым он принадлежит в периодической системе Д. И. Ме</w:t>
      </w:r>
      <w:r w:rsidRPr="00B21986">
        <w:rPr>
          <w:rFonts w:ascii="Times New Roman" w:hAnsi="Times New Roman"/>
          <w:sz w:val="24"/>
          <w:szCs w:val="24"/>
        </w:rPr>
        <w:t>н</w:t>
      </w:r>
      <w:r w:rsidRPr="00B21986">
        <w:rPr>
          <w:rFonts w:ascii="Times New Roman" w:hAnsi="Times New Roman"/>
          <w:sz w:val="24"/>
          <w:szCs w:val="24"/>
        </w:rPr>
        <w:t>делеева;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закономерности изменения свойств химических элементов малых периодов и гла</w:t>
      </w:r>
      <w:r w:rsidRPr="00B21986">
        <w:rPr>
          <w:rFonts w:ascii="Times New Roman" w:hAnsi="Times New Roman"/>
          <w:sz w:val="24"/>
          <w:szCs w:val="24"/>
        </w:rPr>
        <w:t>в</w:t>
      </w:r>
      <w:r w:rsidRPr="00B21986">
        <w:rPr>
          <w:rFonts w:ascii="Times New Roman" w:hAnsi="Times New Roman"/>
          <w:sz w:val="24"/>
          <w:szCs w:val="24"/>
        </w:rPr>
        <w:t>ных подгрупп;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причины сходства и различия в строении атомов химических элементов одного п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риода и одной главной подгруппы периодической системы Д. И. Менделеева;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причины многообразия веществ;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сущность процессов окисления и восстановления;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условия горения и способы его прекращения;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сущность реакц</w:t>
      </w:r>
      <w:proofErr w:type="gramStart"/>
      <w:r w:rsidRPr="00B21986">
        <w:rPr>
          <w:rFonts w:ascii="Times New Roman" w:hAnsi="Times New Roman"/>
          <w:sz w:val="24"/>
          <w:szCs w:val="24"/>
        </w:rPr>
        <w:t>ии ио</w:t>
      </w:r>
      <w:proofErr w:type="gramEnd"/>
      <w:r w:rsidRPr="00B21986">
        <w:rPr>
          <w:rFonts w:ascii="Times New Roman" w:hAnsi="Times New Roman"/>
          <w:sz w:val="24"/>
          <w:szCs w:val="24"/>
        </w:rPr>
        <w:t>нного обмена;</w:t>
      </w:r>
    </w:p>
    <w:p w:rsidR="00B21986" w:rsidRPr="00B21986" w:rsidRDefault="00B21986" w:rsidP="00B219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зависимость свойств веществ от вида химической связи.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 xml:space="preserve">Перечень химических элементов, веществ и их свойств, </w:t>
      </w:r>
    </w:p>
    <w:p w:rsidR="00B21986" w:rsidRPr="00B21986" w:rsidRDefault="00B21986" w:rsidP="00B21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включенных в требования к уровню подготовки выпускников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Химические элементы: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Н, Не, </w:t>
      </w:r>
      <w:r w:rsidRPr="00B21986">
        <w:rPr>
          <w:rFonts w:ascii="Times New Roman" w:hAnsi="Times New Roman"/>
          <w:sz w:val="24"/>
          <w:szCs w:val="24"/>
          <w:lang w:val="en-US"/>
        </w:rPr>
        <w:t>Li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Be</w:t>
      </w:r>
      <w:r w:rsidRPr="00B21986">
        <w:rPr>
          <w:rFonts w:ascii="Times New Roman" w:hAnsi="Times New Roman"/>
          <w:sz w:val="24"/>
          <w:szCs w:val="24"/>
        </w:rPr>
        <w:t xml:space="preserve">, В, С, </w:t>
      </w:r>
      <w:r w:rsidRPr="00B21986">
        <w:rPr>
          <w:rFonts w:ascii="Times New Roman" w:hAnsi="Times New Roman"/>
          <w:sz w:val="24"/>
          <w:szCs w:val="24"/>
          <w:lang w:val="en-US"/>
        </w:rPr>
        <w:t>N</w:t>
      </w:r>
      <w:r w:rsidRPr="00B21986">
        <w:rPr>
          <w:rFonts w:ascii="Times New Roman" w:hAnsi="Times New Roman"/>
          <w:sz w:val="24"/>
          <w:szCs w:val="24"/>
        </w:rPr>
        <w:t xml:space="preserve">, О, </w:t>
      </w:r>
      <w:r w:rsidRPr="00B21986">
        <w:rPr>
          <w:rFonts w:ascii="Times New Roman" w:hAnsi="Times New Roman"/>
          <w:sz w:val="24"/>
          <w:szCs w:val="24"/>
          <w:lang w:val="en-US"/>
        </w:rPr>
        <w:t>F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Ne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Na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Mg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Al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Si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P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S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CI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mallCaps/>
          <w:sz w:val="24"/>
          <w:szCs w:val="24"/>
          <w:lang w:val="en-US"/>
        </w:rPr>
        <w:t>At</w:t>
      </w:r>
      <w:r w:rsidRPr="00B21986">
        <w:rPr>
          <w:rFonts w:ascii="Times New Roman" w:hAnsi="Times New Roman"/>
          <w:smallCaps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K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Ca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Fe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Cu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Ag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Zn</w:t>
      </w:r>
      <w:r w:rsidRPr="00B21986">
        <w:rPr>
          <w:rFonts w:ascii="Times New Roman" w:hAnsi="Times New Roman"/>
          <w:sz w:val="24"/>
          <w:szCs w:val="24"/>
        </w:rPr>
        <w:t>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Простые вещества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Неметаллы: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водород (взаимодействие с кислородом, оксидом ме</w:t>
      </w:r>
      <w:r w:rsidRPr="00B21986">
        <w:rPr>
          <w:rFonts w:ascii="Times New Roman" w:hAnsi="Times New Roman"/>
          <w:sz w:val="24"/>
          <w:szCs w:val="24"/>
        </w:rPr>
        <w:softHyphen/>
        <w:t>ди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)), получение в лаборатории при взаимодействии цинка (железа) с соляной кислотой;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кислород (взаимодействие с водородом, серой, фос</w:t>
      </w:r>
      <w:r w:rsidRPr="00B21986">
        <w:rPr>
          <w:rFonts w:ascii="Times New Roman" w:hAnsi="Times New Roman"/>
          <w:sz w:val="24"/>
          <w:szCs w:val="24"/>
        </w:rPr>
        <w:softHyphen/>
        <w:t>фором, магнием, медью, железом, м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 xml:space="preserve">таном), получение из </w:t>
      </w:r>
      <w:proofErr w:type="spellStart"/>
      <w:r w:rsidRPr="00B21986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водорода и перманганата калия, аллотро</w:t>
      </w:r>
      <w:r w:rsidRPr="00B21986">
        <w:rPr>
          <w:rFonts w:ascii="Times New Roman" w:hAnsi="Times New Roman"/>
          <w:sz w:val="24"/>
          <w:szCs w:val="24"/>
        </w:rPr>
        <w:softHyphen/>
        <w:t>пия;</w:t>
      </w:r>
      <w:proofErr w:type="gramEnd"/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сера (взаимодействие с кислородом, цинком, желе</w:t>
      </w:r>
      <w:r w:rsidRPr="00B21986">
        <w:rPr>
          <w:rFonts w:ascii="Times New Roman" w:hAnsi="Times New Roman"/>
          <w:sz w:val="24"/>
          <w:szCs w:val="24"/>
        </w:rPr>
        <w:softHyphen/>
        <w:t>зом и магнием);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углерод (аллотропия, взаимодействие с кислородом с образованием оксидов углерода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 и (</w:t>
      </w:r>
      <w:r w:rsidRPr="00B21986">
        <w:rPr>
          <w:rFonts w:ascii="Times New Roman" w:hAnsi="Times New Roman"/>
          <w:sz w:val="24"/>
          <w:szCs w:val="24"/>
          <w:lang w:val="en-US"/>
        </w:rPr>
        <w:t>IV</w:t>
      </w:r>
      <w:r w:rsidRPr="00B21986">
        <w:rPr>
          <w:rFonts w:ascii="Times New Roman" w:hAnsi="Times New Roman"/>
          <w:sz w:val="24"/>
          <w:szCs w:val="24"/>
        </w:rPr>
        <w:t>)), восста</w:t>
      </w:r>
      <w:r w:rsidRPr="00B21986">
        <w:rPr>
          <w:rFonts w:ascii="Times New Roman" w:hAnsi="Times New Roman"/>
          <w:sz w:val="24"/>
          <w:szCs w:val="24"/>
        </w:rPr>
        <w:softHyphen/>
        <w:t>новление меди углем и водородом из оксида меди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Металлы: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lastRenderedPageBreak/>
        <w:t>натрий, калий, кальций (взаимодействие с серой и водой);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магний и алюминий (взаимодействие с серой, соля</w:t>
      </w:r>
      <w:r w:rsidRPr="00B21986">
        <w:rPr>
          <w:rFonts w:ascii="Times New Roman" w:hAnsi="Times New Roman"/>
          <w:sz w:val="24"/>
          <w:szCs w:val="24"/>
        </w:rPr>
        <w:softHyphen/>
        <w:t>ной кислотой);    -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железо, цинк (взаимодействие с серой, соляной кис</w:t>
      </w:r>
      <w:r w:rsidRPr="00B21986">
        <w:rPr>
          <w:rFonts w:ascii="Times New Roman" w:hAnsi="Times New Roman"/>
          <w:sz w:val="24"/>
          <w:szCs w:val="24"/>
        </w:rPr>
        <w:softHyphen/>
        <w:t>лотой, растворами солей С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uCl</w:t>
      </w:r>
      <w:proofErr w:type="spellEnd"/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CuS</w:t>
      </w:r>
      <w:proofErr w:type="spellEnd"/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4</w:t>
      </w:r>
      <w:r w:rsidRPr="00B21986">
        <w:rPr>
          <w:rFonts w:ascii="Times New Roman" w:hAnsi="Times New Roman"/>
          <w:sz w:val="24"/>
          <w:szCs w:val="24"/>
        </w:rPr>
        <w:t>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Сложные вещества: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Оксиды неметаллов: </w:t>
      </w:r>
      <w:proofErr w:type="gramStart"/>
      <w:r w:rsidRPr="00B21986">
        <w:rPr>
          <w:rFonts w:ascii="Times New Roman" w:hAnsi="Times New Roman"/>
          <w:sz w:val="24"/>
          <w:szCs w:val="24"/>
          <w:lang w:val="en-US"/>
        </w:rPr>
        <w:t>S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S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3</w:t>
      </w:r>
      <w:r w:rsidRPr="00B21986">
        <w:rPr>
          <w:rFonts w:ascii="Times New Roman" w:hAnsi="Times New Roman"/>
          <w:sz w:val="24"/>
          <w:szCs w:val="24"/>
        </w:rPr>
        <w:t>, Р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5</w:t>
      </w:r>
      <w:r w:rsidRPr="00B21986">
        <w:rPr>
          <w:rFonts w:ascii="Times New Roman" w:hAnsi="Times New Roman"/>
          <w:sz w:val="24"/>
          <w:szCs w:val="24"/>
        </w:rPr>
        <w:t>, С0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Si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 (от</w:t>
      </w:r>
      <w:r w:rsidRPr="00B21986">
        <w:rPr>
          <w:rFonts w:ascii="Times New Roman" w:hAnsi="Times New Roman"/>
          <w:sz w:val="24"/>
          <w:szCs w:val="24"/>
        </w:rPr>
        <w:softHyphen/>
        <w:t>ношение к воде, щелочам).</w:t>
      </w:r>
      <w:proofErr w:type="gramEnd"/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Оксиды металлов: </w:t>
      </w:r>
      <w:r w:rsidRPr="00B21986">
        <w:rPr>
          <w:rFonts w:ascii="Times New Roman" w:hAnsi="Times New Roman"/>
          <w:sz w:val="24"/>
          <w:szCs w:val="24"/>
          <w:lang w:val="en-US"/>
        </w:rPr>
        <w:t>Na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B21986">
        <w:rPr>
          <w:rFonts w:ascii="Times New Roman" w:hAnsi="Times New Roman"/>
          <w:sz w:val="24"/>
          <w:szCs w:val="24"/>
        </w:rPr>
        <w:t>, А1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3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Fe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3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(отношение к воде, кислотам).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Основания: 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, КОН, </w:t>
      </w:r>
      <w:proofErr w:type="spellStart"/>
      <w:proofErr w:type="gramStart"/>
      <w:r w:rsidRPr="00B21986">
        <w:rPr>
          <w:rFonts w:ascii="Times New Roman" w:hAnsi="Times New Roman"/>
          <w:sz w:val="24"/>
          <w:szCs w:val="24"/>
        </w:rPr>
        <w:t>Са</w:t>
      </w:r>
      <w:proofErr w:type="spellEnd"/>
      <w:r w:rsidRPr="00B21986">
        <w:rPr>
          <w:rFonts w:ascii="Times New Roman" w:hAnsi="Times New Roman"/>
          <w:sz w:val="24"/>
          <w:szCs w:val="24"/>
        </w:rPr>
        <w:t>(</w:t>
      </w:r>
      <w:proofErr w:type="gramEnd"/>
      <w:r w:rsidRPr="00B21986">
        <w:rPr>
          <w:rFonts w:ascii="Times New Roman" w:hAnsi="Times New Roman"/>
          <w:sz w:val="24"/>
          <w:szCs w:val="24"/>
        </w:rPr>
        <w:t>ОН)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 (взаимодействие с кислотами, с оксидами неметаллов); </w:t>
      </w:r>
      <w:r w:rsidRPr="00B21986">
        <w:rPr>
          <w:rFonts w:ascii="Times New Roman" w:hAnsi="Times New Roman"/>
          <w:sz w:val="24"/>
          <w:szCs w:val="24"/>
          <w:lang w:val="en-US"/>
        </w:rPr>
        <w:t>Cu</w:t>
      </w:r>
      <w:r w:rsidRPr="00B21986">
        <w:rPr>
          <w:rFonts w:ascii="Times New Roman" w:hAnsi="Times New Roman"/>
          <w:sz w:val="24"/>
          <w:szCs w:val="24"/>
        </w:rPr>
        <w:t>(</w:t>
      </w:r>
      <w:r w:rsidRPr="00B21986">
        <w:rPr>
          <w:rFonts w:ascii="Times New Roman" w:hAnsi="Times New Roman"/>
          <w:sz w:val="24"/>
          <w:szCs w:val="24"/>
          <w:lang w:val="en-US"/>
        </w:rPr>
        <w:t>OH</w:t>
      </w:r>
      <w:r w:rsidRPr="00B21986">
        <w:rPr>
          <w:rFonts w:ascii="Times New Roman" w:hAnsi="Times New Roman"/>
          <w:sz w:val="24"/>
          <w:szCs w:val="24"/>
        </w:rPr>
        <w:t>)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Fe</w:t>
      </w:r>
      <w:r w:rsidRPr="00B21986">
        <w:rPr>
          <w:rFonts w:ascii="Times New Roman" w:hAnsi="Times New Roman"/>
          <w:sz w:val="24"/>
          <w:szCs w:val="24"/>
        </w:rPr>
        <w:t>(</w:t>
      </w:r>
      <w:r w:rsidRPr="00B21986">
        <w:rPr>
          <w:rFonts w:ascii="Times New Roman" w:hAnsi="Times New Roman"/>
          <w:sz w:val="24"/>
          <w:szCs w:val="24"/>
          <w:lang w:val="en-US"/>
        </w:rPr>
        <w:t>OH</w:t>
      </w:r>
      <w:r w:rsidRPr="00B21986">
        <w:rPr>
          <w:rFonts w:ascii="Times New Roman" w:hAnsi="Times New Roman"/>
          <w:sz w:val="24"/>
          <w:szCs w:val="24"/>
        </w:rPr>
        <w:t>)</w:t>
      </w:r>
      <w:r w:rsidRPr="00B2198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B21986">
        <w:rPr>
          <w:rFonts w:ascii="Times New Roman" w:hAnsi="Times New Roman"/>
          <w:sz w:val="24"/>
          <w:szCs w:val="24"/>
        </w:rPr>
        <w:t>(взаимодействие с кислотами, разложение при нагрева</w:t>
      </w:r>
      <w:r w:rsidRPr="00B21986">
        <w:rPr>
          <w:rFonts w:ascii="Times New Roman" w:hAnsi="Times New Roman"/>
          <w:sz w:val="24"/>
          <w:szCs w:val="24"/>
        </w:rPr>
        <w:softHyphen/>
        <w:t>нии).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986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21986">
        <w:rPr>
          <w:rFonts w:ascii="Times New Roman" w:hAnsi="Times New Roman"/>
          <w:sz w:val="24"/>
          <w:szCs w:val="24"/>
          <w:lang w:val="en-US"/>
        </w:rPr>
        <w:t>Zn</w:t>
      </w:r>
      <w:r w:rsidRPr="00B21986">
        <w:rPr>
          <w:rFonts w:ascii="Times New Roman" w:hAnsi="Times New Roman"/>
          <w:sz w:val="24"/>
          <w:szCs w:val="24"/>
        </w:rPr>
        <w:t>(</w:t>
      </w:r>
      <w:proofErr w:type="gramEnd"/>
      <w:r w:rsidRPr="00B21986">
        <w:rPr>
          <w:rFonts w:ascii="Times New Roman" w:hAnsi="Times New Roman"/>
          <w:sz w:val="24"/>
          <w:szCs w:val="24"/>
          <w:lang w:val="en-US"/>
        </w:rPr>
        <w:t>OH</w:t>
      </w:r>
      <w:r w:rsidRPr="00B21986">
        <w:rPr>
          <w:rFonts w:ascii="Times New Roman" w:hAnsi="Times New Roman"/>
          <w:sz w:val="24"/>
          <w:szCs w:val="24"/>
        </w:rPr>
        <w:t>)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>, А1(ОН)</w:t>
      </w:r>
      <w:r w:rsidRPr="00B21986">
        <w:rPr>
          <w:rFonts w:ascii="Times New Roman" w:hAnsi="Times New Roman"/>
          <w:sz w:val="24"/>
          <w:szCs w:val="24"/>
          <w:vertAlign w:val="subscript"/>
        </w:rPr>
        <w:t>3</w:t>
      </w:r>
      <w:r w:rsidRPr="00B21986">
        <w:rPr>
          <w:rFonts w:ascii="Times New Roman" w:hAnsi="Times New Roman"/>
          <w:sz w:val="24"/>
          <w:szCs w:val="24"/>
        </w:rPr>
        <w:t xml:space="preserve"> (взаи</w:t>
      </w:r>
      <w:r w:rsidRPr="00B21986">
        <w:rPr>
          <w:rFonts w:ascii="Times New Roman" w:hAnsi="Times New Roman"/>
          <w:sz w:val="24"/>
          <w:szCs w:val="24"/>
        </w:rPr>
        <w:softHyphen/>
        <w:t>модействие с растворами кислот и щ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лочей, разложе</w:t>
      </w:r>
      <w:r w:rsidRPr="00B21986">
        <w:rPr>
          <w:rFonts w:ascii="Times New Roman" w:hAnsi="Times New Roman"/>
          <w:sz w:val="24"/>
          <w:szCs w:val="24"/>
        </w:rPr>
        <w:softHyphen/>
        <w:t>ние при нагревании).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Кислоты: НС</w:t>
      </w:r>
      <w:proofErr w:type="gramStart"/>
      <w:r w:rsidRPr="00B21986">
        <w:rPr>
          <w:rFonts w:ascii="Times New Roman" w:hAnsi="Times New Roman"/>
          <w:sz w:val="24"/>
          <w:szCs w:val="24"/>
        </w:rPr>
        <w:t>1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H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  <w:lang w:val="en-US"/>
        </w:rPr>
        <w:t>S</w:t>
      </w:r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4</w:t>
      </w:r>
      <w:r w:rsidRPr="00B21986">
        <w:rPr>
          <w:rFonts w:ascii="Times New Roman" w:hAnsi="Times New Roman"/>
          <w:sz w:val="24"/>
          <w:szCs w:val="24"/>
        </w:rPr>
        <w:t xml:space="preserve"> (отношение к индикаторам, взаимодействие с некоторыми металл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>ми, основными ок</w:t>
      </w:r>
      <w:r w:rsidRPr="00B21986">
        <w:rPr>
          <w:rFonts w:ascii="Times New Roman" w:hAnsi="Times New Roman"/>
          <w:sz w:val="24"/>
          <w:szCs w:val="24"/>
        </w:rPr>
        <w:softHyphen/>
        <w:t>сидами, основаниями, солями — СаС0</w:t>
      </w:r>
      <w:r w:rsidRPr="00B21986">
        <w:rPr>
          <w:rFonts w:ascii="Times New Roman" w:hAnsi="Times New Roman"/>
          <w:sz w:val="24"/>
          <w:szCs w:val="24"/>
          <w:vertAlign w:val="subscript"/>
        </w:rPr>
        <w:t>3</w:t>
      </w:r>
      <w:r w:rsidRPr="00B21986">
        <w:rPr>
          <w:rFonts w:ascii="Times New Roman" w:hAnsi="Times New Roman"/>
          <w:sz w:val="24"/>
          <w:szCs w:val="24"/>
        </w:rPr>
        <w:t>, ВаС1</w:t>
      </w:r>
      <w:r w:rsidRPr="00B21986">
        <w:rPr>
          <w:rFonts w:ascii="Times New Roman" w:hAnsi="Times New Roman"/>
          <w:sz w:val="24"/>
          <w:szCs w:val="24"/>
          <w:vertAlign w:val="subscript"/>
        </w:rPr>
        <w:t>2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986">
        <w:rPr>
          <w:rFonts w:ascii="Times New Roman" w:hAnsi="Times New Roman"/>
          <w:sz w:val="24"/>
          <w:szCs w:val="24"/>
          <w:lang w:val="en-US"/>
        </w:rPr>
        <w:t>AgN</w:t>
      </w:r>
      <w:proofErr w:type="spellEnd"/>
      <w:r w:rsidRPr="00B21986">
        <w:rPr>
          <w:rFonts w:ascii="Times New Roman" w:hAnsi="Times New Roman"/>
          <w:sz w:val="24"/>
          <w:szCs w:val="24"/>
        </w:rPr>
        <w:t>0</w:t>
      </w:r>
      <w:r w:rsidRPr="00B21986">
        <w:rPr>
          <w:rFonts w:ascii="Times New Roman" w:hAnsi="Times New Roman"/>
          <w:sz w:val="24"/>
          <w:szCs w:val="24"/>
          <w:vertAlign w:val="subscript"/>
        </w:rPr>
        <w:t>3</w:t>
      </w:r>
      <w:r w:rsidRPr="00B21986">
        <w:rPr>
          <w:rFonts w:ascii="Times New Roman" w:hAnsi="Times New Roman"/>
          <w:sz w:val="24"/>
          <w:szCs w:val="24"/>
        </w:rPr>
        <w:t>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Соли: хлориды, нитраты, сульфаты, сульфиды желе</w:t>
      </w:r>
      <w:r w:rsidRPr="00B21986">
        <w:rPr>
          <w:rFonts w:ascii="Times New Roman" w:hAnsi="Times New Roman"/>
          <w:sz w:val="24"/>
          <w:szCs w:val="24"/>
        </w:rPr>
        <w:softHyphen/>
        <w:t>за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), меди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), фосфаты; химические реакции заме</w:t>
      </w:r>
      <w:r w:rsidRPr="00B21986">
        <w:rPr>
          <w:rFonts w:ascii="Times New Roman" w:hAnsi="Times New Roman"/>
          <w:sz w:val="24"/>
          <w:szCs w:val="24"/>
        </w:rPr>
        <w:softHyphen/>
        <w:t>щения и ионного обмена.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Реакции окисления-восстановления: металл + неме</w:t>
      </w:r>
      <w:r w:rsidRPr="00B21986">
        <w:rPr>
          <w:rFonts w:ascii="Times New Roman" w:hAnsi="Times New Roman"/>
          <w:sz w:val="24"/>
          <w:szCs w:val="24"/>
        </w:rPr>
        <w:softHyphen/>
        <w:t>талл, металл + кислота, металл + соль, водород + ок</w:t>
      </w:r>
      <w:r w:rsidRPr="00B21986">
        <w:rPr>
          <w:rFonts w:ascii="Times New Roman" w:hAnsi="Times New Roman"/>
          <w:sz w:val="24"/>
          <w:szCs w:val="24"/>
        </w:rPr>
        <w:softHyphen/>
        <w:t>сид металла.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i/>
          <w:iCs/>
          <w:sz w:val="24"/>
          <w:szCs w:val="24"/>
        </w:rPr>
        <w:t>Органические вещества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Предельные углеводороды: метан (горение, взаимо</w:t>
      </w:r>
      <w:r w:rsidRPr="00B21986">
        <w:rPr>
          <w:rFonts w:ascii="Times New Roman" w:hAnsi="Times New Roman"/>
          <w:sz w:val="24"/>
          <w:szCs w:val="24"/>
        </w:rPr>
        <w:softHyphen/>
        <w:t xml:space="preserve">действие с хлором — </w:t>
      </w:r>
      <w:r w:rsidRPr="00B21986">
        <w:rPr>
          <w:rFonts w:ascii="Times New Roman" w:hAnsi="Times New Roman"/>
          <w:sz w:val="24"/>
          <w:szCs w:val="24"/>
          <w:lang w:val="en-US"/>
        </w:rPr>
        <w:t>I</w:t>
      </w:r>
      <w:r w:rsidRPr="00B21986">
        <w:rPr>
          <w:rFonts w:ascii="Times New Roman" w:hAnsi="Times New Roman"/>
          <w:sz w:val="24"/>
          <w:szCs w:val="24"/>
        </w:rPr>
        <w:t xml:space="preserve"> стадия реа</w:t>
      </w:r>
      <w:r w:rsidRPr="00B21986">
        <w:rPr>
          <w:rFonts w:ascii="Times New Roman" w:hAnsi="Times New Roman"/>
          <w:sz w:val="24"/>
          <w:szCs w:val="24"/>
        </w:rPr>
        <w:t>к</w:t>
      </w:r>
      <w:r w:rsidRPr="00B21986">
        <w:rPr>
          <w:rFonts w:ascii="Times New Roman" w:hAnsi="Times New Roman"/>
          <w:sz w:val="24"/>
          <w:szCs w:val="24"/>
        </w:rPr>
        <w:t>ции), этан (горение).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Непредельные углеводороды: этилен (горение, взаи</w:t>
      </w:r>
      <w:r w:rsidRPr="00B21986">
        <w:rPr>
          <w:rFonts w:ascii="Times New Roman" w:hAnsi="Times New Roman"/>
          <w:sz w:val="24"/>
          <w:szCs w:val="24"/>
        </w:rPr>
        <w:softHyphen/>
        <w:t>модействие с водородом, бромом, п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>лимеризация эти</w:t>
      </w:r>
      <w:r w:rsidRPr="00B21986">
        <w:rPr>
          <w:rFonts w:ascii="Times New Roman" w:hAnsi="Times New Roman"/>
          <w:sz w:val="24"/>
          <w:szCs w:val="24"/>
        </w:rPr>
        <w:softHyphen/>
        <w:t>лена); ацетилен (горение).</w:t>
      </w:r>
      <w:proofErr w:type="gramEnd"/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Спирты: метанол, этанол (горение).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Карбоновые кислоты: уксусная кислота.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Биологически важные вещества: углеводы, жиры, белки.</w:t>
      </w:r>
    </w:p>
    <w:p w:rsidR="00B21986" w:rsidRPr="00B21986" w:rsidRDefault="00B21986" w:rsidP="00B21986">
      <w:pPr>
        <w:widowControl w:val="0"/>
        <w:spacing w:before="6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2198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2198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навык самостоятельного приобретения новых знаний, организация учебной де</w:t>
      </w:r>
      <w:r w:rsidRPr="00B21986">
        <w:rPr>
          <w:rFonts w:ascii="Times New Roman" w:hAnsi="Times New Roman"/>
          <w:sz w:val="24"/>
          <w:szCs w:val="24"/>
        </w:rPr>
        <w:t>я</w:t>
      </w:r>
      <w:r w:rsidRPr="00B21986">
        <w:rPr>
          <w:rFonts w:ascii="Times New Roman" w:hAnsi="Times New Roman"/>
          <w:sz w:val="24"/>
          <w:szCs w:val="24"/>
        </w:rPr>
        <w:t>тельности, поиск средств ее осуществления;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планирование, контролирование и оценивание учебных действий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понимание проблемы, умение ставить вопросы, выдвигать гипотезу; давать опр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деления понятиям, классифицировать, структурировать материал, аргументировать, формулировать выводы и заключения;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умение воспринимать, систематизировать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поставленной задачей;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умение переводить информацию из одной знаковой системы в другую;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умение взаимодействовать с людьми, работать в коллективах с выполнением ра</w:t>
      </w:r>
      <w:r w:rsidRPr="00B21986">
        <w:rPr>
          <w:rFonts w:ascii="Times New Roman" w:hAnsi="Times New Roman"/>
          <w:sz w:val="24"/>
          <w:szCs w:val="24"/>
        </w:rPr>
        <w:t>з</w:t>
      </w:r>
      <w:r w:rsidRPr="00B21986">
        <w:rPr>
          <w:rFonts w:ascii="Times New Roman" w:hAnsi="Times New Roman"/>
          <w:sz w:val="24"/>
          <w:szCs w:val="24"/>
        </w:rPr>
        <w:t>личных социальных ролей.</w:t>
      </w:r>
    </w:p>
    <w:p w:rsidR="00B21986" w:rsidRPr="00B21986" w:rsidRDefault="00B21986" w:rsidP="00B21986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 xml:space="preserve">         Личностные результаты: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формирование чувства гордости за российскую химическую науку;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осознания необходимости защ</w:t>
      </w:r>
      <w:r w:rsidRPr="00B21986">
        <w:rPr>
          <w:rFonts w:ascii="Times New Roman" w:hAnsi="Times New Roman"/>
          <w:sz w:val="24"/>
          <w:szCs w:val="24"/>
        </w:rPr>
        <w:t>и</w:t>
      </w:r>
      <w:r w:rsidRPr="00B21986">
        <w:rPr>
          <w:rFonts w:ascii="Times New Roman" w:hAnsi="Times New Roman"/>
          <w:sz w:val="24"/>
          <w:szCs w:val="24"/>
        </w:rPr>
        <w:t>ты окружающей среды, стремления к здоровому образу жизни;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понимание особенности жизни и труда в условиях информатизации общества;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формирование творческого отношения к проблемам;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</w:t>
      </w:r>
    </w:p>
    <w:p w:rsidR="00B21986" w:rsidRPr="00B21986" w:rsidRDefault="00B21986" w:rsidP="00B21986">
      <w:pPr>
        <w:pStyle w:val="a4"/>
        <w:widowControl w:val="0"/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B21986" w:rsidRPr="00B21986" w:rsidRDefault="00B21986" w:rsidP="00B21986">
      <w:pPr>
        <w:pStyle w:val="a4"/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УЧЕБНОГО КУРСА</w:t>
      </w:r>
    </w:p>
    <w:p w:rsidR="00B21986" w:rsidRPr="00B21986" w:rsidRDefault="00B21986" w:rsidP="00B21986">
      <w:pPr>
        <w:pStyle w:val="a3"/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Вводный инструктаж по технике безопасности. Повторение основных вопросов курса 8 класса.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Периодический закон и периодическая система хим. элементов Д.И. Менде</w:t>
      </w:r>
      <w:r w:rsidRPr="00B21986">
        <w:rPr>
          <w:rFonts w:ascii="Times New Roman" w:hAnsi="Times New Roman"/>
          <w:sz w:val="24"/>
          <w:szCs w:val="24"/>
        </w:rPr>
        <w:softHyphen/>
        <w:t>леева. Свойс</w:t>
      </w:r>
      <w:r w:rsidRPr="00B21986">
        <w:rPr>
          <w:rFonts w:ascii="Times New Roman" w:hAnsi="Times New Roman"/>
          <w:sz w:val="24"/>
          <w:szCs w:val="24"/>
        </w:rPr>
        <w:t>т</w:t>
      </w:r>
      <w:r w:rsidRPr="00B21986">
        <w:rPr>
          <w:rFonts w:ascii="Times New Roman" w:hAnsi="Times New Roman"/>
          <w:sz w:val="24"/>
          <w:szCs w:val="24"/>
        </w:rPr>
        <w:t>ва окси</w:t>
      </w:r>
      <w:r w:rsidRPr="00B21986">
        <w:rPr>
          <w:rFonts w:ascii="Times New Roman" w:hAnsi="Times New Roman"/>
          <w:sz w:val="24"/>
          <w:szCs w:val="24"/>
        </w:rPr>
        <w:softHyphen/>
        <w:t>дов и оснований, кислот и солей в свете теории электролитиче</w:t>
      </w:r>
      <w:r w:rsidRPr="00B21986">
        <w:rPr>
          <w:rFonts w:ascii="Times New Roman" w:hAnsi="Times New Roman"/>
          <w:sz w:val="24"/>
          <w:szCs w:val="24"/>
        </w:rPr>
        <w:softHyphen/>
        <w:t>ской диссоциа</w:t>
      </w:r>
      <w:r w:rsidRPr="00B21986">
        <w:rPr>
          <w:rFonts w:ascii="Times New Roman" w:hAnsi="Times New Roman"/>
          <w:sz w:val="24"/>
          <w:szCs w:val="24"/>
        </w:rPr>
        <w:softHyphen/>
        <w:t>ции и процессов окисления-восстановления. Определение оксидов, оснований, кислот и солей с позиции теории электролитической диссоциации. Химические реакц</w:t>
      </w:r>
      <w:proofErr w:type="gramStart"/>
      <w:r w:rsidRPr="00B21986">
        <w:rPr>
          <w:rFonts w:ascii="Times New Roman" w:hAnsi="Times New Roman"/>
          <w:sz w:val="24"/>
          <w:szCs w:val="24"/>
        </w:rPr>
        <w:t>ии ио</w:t>
      </w:r>
      <w:proofErr w:type="gramEnd"/>
      <w:r w:rsidRPr="00B21986">
        <w:rPr>
          <w:rFonts w:ascii="Times New Roman" w:hAnsi="Times New Roman"/>
          <w:sz w:val="24"/>
          <w:szCs w:val="24"/>
        </w:rPr>
        <w:t>нного обмена. Окислительно-восстановительные реакции.</w:t>
      </w:r>
    </w:p>
    <w:p w:rsidR="00B21986" w:rsidRPr="00B21986" w:rsidRDefault="00B21986" w:rsidP="00B21986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Общая характеристика химических элементов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Характеристика химического элемента на ос</w:t>
      </w:r>
      <w:r w:rsidRPr="00B21986">
        <w:rPr>
          <w:rFonts w:ascii="Times New Roman" w:hAnsi="Times New Roman"/>
          <w:sz w:val="24"/>
          <w:szCs w:val="24"/>
        </w:rPr>
        <w:softHyphen/>
        <w:t>новании его положения в периодич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ской системе химических элементов Д.И. Менделеева. Генетические ряды.  Переходные элементы.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Классификация химических элементов. Химические элементы главных подгрупп п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риодической системы химических элементов Д. И. Менделеева. Генетические ряды. П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 xml:space="preserve">лучение и характерные свойства основного и кислотного оксидов; основания и кислоты. </w:t>
      </w:r>
      <w:proofErr w:type="spellStart"/>
      <w:r w:rsidRPr="00B21986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(на примере цинка и алюминия): взаимодействие с растворами кислот и щелочей. Свойства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цинка или алюминия и реакции их получения.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Скорость химических реакций. Химическое равновесие.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 xml:space="preserve">ской реакции. Катализ: гомогенный и гетерогенный. 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Понятие о химическом равновесии. Факторы, влияющие на смещение равновесия: концентрация, давление, температура. Принцип </w:t>
      </w:r>
      <w:proofErr w:type="spellStart"/>
      <w:r w:rsidRPr="00B21986">
        <w:rPr>
          <w:rFonts w:ascii="Times New Roman" w:hAnsi="Times New Roman"/>
          <w:sz w:val="24"/>
          <w:szCs w:val="24"/>
        </w:rPr>
        <w:t>Ле-Шателье</w:t>
      </w:r>
      <w:proofErr w:type="spellEnd"/>
      <w:r w:rsidRPr="00B21986">
        <w:rPr>
          <w:rFonts w:ascii="Times New Roman" w:hAnsi="Times New Roman"/>
          <w:sz w:val="24"/>
          <w:szCs w:val="24"/>
        </w:rPr>
        <w:t>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Металлы.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Положение ме</w:t>
      </w:r>
      <w:r w:rsidRPr="00B21986">
        <w:rPr>
          <w:rFonts w:ascii="Times New Roman" w:hAnsi="Times New Roman"/>
          <w:sz w:val="24"/>
          <w:szCs w:val="24"/>
        </w:rPr>
        <w:softHyphen/>
        <w:t>таллов в перио</w:t>
      </w:r>
      <w:r w:rsidRPr="00B21986">
        <w:rPr>
          <w:rFonts w:ascii="Times New Roman" w:hAnsi="Times New Roman"/>
          <w:sz w:val="24"/>
          <w:szCs w:val="24"/>
        </w:rPr>
        <w:softHyphen/>
        <w:t>дической систе</w:t>
      </w:r>
      <w:r w:rsidRPr="00B21986">
        <w:rPr>
          <w:rFonts w:ascii="Times New Roman" w:hAnsi="Times New Roman"/>
          <w:sz w:val="24"/>
          <w:szCs w:val="24"/>
        </w:rPr>
        <w:softHyphen/>
        <w:t>ме Химических элементов Д.И. Менд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леева и особен</w:t>
      </w:r>
      <w:r w:rsidRPr="00B21986">
        <w:rPr>
          <w:rFonts w:ascii="Times New Roman" w:hAnsi="Times New Roman"/>
          <w:sz w:val="24"/>
          <w:szCs w:val="24"/>
        </w:rPr>
        <w:softHyphen/>
        <w:t>ности строения их атомов. Фи</w:t>
      </w:r>
      <w:r w:rsidRPr="00B21986">
        <w:rPr>
          <w:rFonts w:ascii="Times New Roman" w:hAnsi="Times New Roman"/>
          <w:sz w:val="24"/>
          <w:szCs w:val="24"/>
        </w:rPr>
        <w:softHyphen/>
        <w:t>зические свойст</w:t>
      </w:r>
      <w:r w:rsidRPr="00B21986">
        <w:rPr>
          <w:rFonts w:ascii="Times New Roman" w:hAnsi="Times New Roman"/>
          <w:sz w:val="24"/>
          <w:szCs w:val="24"/>
        </w:rPr>
        <w:softHyphen/>
        <w:t>ва металлов. Характеристика химических элементов-металлов в периодической системе элементов. Строение атомов.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Химические свойства метал</w:t>
      </w:r>
      <w:r w:rsidRPr="00B21986">
        <w:rPr>
          <w:rFonts w:ascii="Times New Roman" w:hAnsi="Times New Roman"/>
          <w:sz w:val="24"/>
          <w:szCs w:val="24"/>
        </w:rPr>
        <w:softHyphen/>
        <w:t>лов. Свойства простых веществ. Взаимодействие мета</w:t>
      </w:r>
      <w:r w:rsidRPr="00B21986">
        <w:rPr>
          <w:rFonts w:ascii="Times New Roman" w:hAnsi="Times New Roman"/>
          <w:sz w:val="24"/>
          <w:szCs w:val="24"/>
        </w:rPr>
        <w:t>л</w:t>
      </w:r>
      <w:r w:rsidRPr="00B21986">
        <w:rPr>
          <w:rFonts w:ascii="Times New Roman" w:hAnsi="Times New Roman"/>
          <w:sz w:val="24"/>
          <w:szCs w:val="24"/>
        </w:rPr>
        <w:t>лов с неметаллами и водой. Взаимодействие металлов с растворами кислот и солей. Гор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ние M</w:t>
      </w:r>
      <w:r w:rsidRPr="00B21986">
        <w:rPr>
          <w:rFonts w:ascii="Times New Roman" w:hAnsi="Times New Roman"/>
          <w:sz w:val="24"/>
          <w:szCs w:val="24"/>
          <w:lang w:val="en-US"/>
        </w:rPr>
        <w:t>g</w:t>
      </w:r>
      <w:r w:rsidRPr="00B21986">
        <w:rPr>
          <w:rFonts w:ascii="Times New Roman" w:hAnsi="Times New Roman"/>
          <w:sz w:val="24"/>
          <w:szCs w:val="24"/>
        </w:rPr>
        <w:t xml:space="preserve">, </w:t>
      </w:r>
      <w:r w:rsidRPr="00B21986">
        <w:rPr>
          <w:rFonts w:ascii="Times New Roman" w:hAnsi="Times New Roman"/>
          <w:sz w:val="24"/>
          <w:szCs w:val="24"/>
          <w:lang w:val="en-US"/>
        </w:rPr>
        <w:t>Fe</w:t>
      </w:r>
      <w:r w:rsidRPr="00B21986">
        <w:rPr>
          <w:rFonts w:ascii="Times New Roman" w:hAnsi="Times New Roman"/>
          <w:sz w:val="24"/>
          <w:szCs w:val="24"/>
        </w:rPr>
        <w:t>. Общие понятия о коррозии ме</w:t>
      </w:r>
      <w:r w:rsidRPr="00B21986">
        <w:rPr>
          <w:rFonts w:ascii="Times New Roman" w:hAnsi="Times New Roman"/>
          <w:sz w:val="24"/>
          <w:szCs w:val="24"/>
        </w:rPr>
        <w:softHyphen/>
        <w:t>таллов. Сплавы, их свойства и значение. Мета</w:t>
      </w:r>
      <w:r w:rsidRPr="00B21986">
        <w:rPr>
          <w:rFonts w:ascii="Times New Roman" w:hAnsi="Times New Roman"/>
          <w:sz w:val="24"/>
          <w:szCs w:val="24"/>
        </w:rPr>
        <w:t>л</w:t>
      </w:r>
      <w:r w:rsidRPr="00B21986">
        <w:rPr>
          <w:rFonts w:ascii="Times New Roman" w:hAnsi="Times New Roman"/>
          <w:sz w:val="24"/>
          <w:szCs w:val="24"/>
        </w:rPr>
        <w:t>лы в при</w:t>
      </w:r>
      <w:r w:rsidRPr="00B21986">
        <w:rPr>
          <w:rFonts w:ascii="Times New Roman" w:hAnsi="Times New Roman"/>
          <w:sz w:val="24"/>
          <w:szCs w:val="24"/>
        </w:rPr>
        <w:softHyphen/>
        <w:t>роде. Общие способы их по</w:t>
      </w:r>
      <w:r w:rsidRPr="00B21986">
        <w:rPr>
          <w:rFonts w:ascii="Times New Roman" w:hAnsi="Times New Roman"/>
          <w:sz w:val="24"/>
          <w:szCs w:val="24"/>
        </w:rPr>
        <w:softHyphen/>
        <w:t xml:space="preserve">лучения. 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Общая характе</w:t>
      </w:r>
      <w:r w:rsidRPr="00B21986">
        <w:rPr>
          <w:rFonts w:ascii="Times New Roman" w:hAnsi="Times New Roman"/>
          <w:sz w:val="24"/>
          <w:szCs w:val="24"/>
        </w:rPr>
        <w:softHyphen/>
        <w:t>ристика элементов главной под</w:t>
      </w:r>
      <w:r w:rsidRPr="00B21986">
        <w:rPr>
          <w:rFonts w:ascii="Times New Roman" w:hAnsi="Times New Roman"/>
          <w:sz w:val="24"/>
          <w:szCs w:val="24"/>
        </w:rPr>
        <w:softHyphen/>
        <w:t xml:space="preserve">группы </w:t>
      </w:r>
      <w:r w:rsidRPr="00B21986">
        <w:rPr>
          <w:rFonts w:ascii="Times New Roman" w:hAnsi="Times New Roman"/>
          <w:sz w:val="24"/>
          <w:szCs w:val="24"/>
          <w:lang w:val="en-US"/>
        </w:rPr>
        <w:t>I</w:t>
      </w:r>
      <w:r w:rsidRPr="00B21986">
        <w:rPr>
          <w:rFonts w:ascii="Times New Roman" w:hAnsi="Times New Roman"/>
          <w:sz w:val="24"/>
          <w:szCs w:val="24"/>
        </w:rPr>
        <w:t xml:space="preserve"> группы. Взаимодействие н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 xml:space="preserve">трия (калия) с водой, кислородом, неметаллами. Образцы оксидов и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B21986">
        <w:rPr>
          <w:rFonts w:ascii="Times New Roman" w:hAnsi="Times New Roman"/>
          <w:sz w:val="24"/>
          <w:szCs w:val="24"/>
        </w:rPr>
        <w:t>, их ра</w:t>
      </w:r>
      <w:r w:rsidRPr="00B21986">
        <w:rPr>
          <w:rFonts w:ascii="Times New Roman" w:hAnsi="Times New Roman"/>
          <w:sz w:val="24"/>
          <w:szCs w:val="24"/>
        </w:rPr>
        <w:t>с</w:t>
      </w:r>
      <w:r w:rsidRPr="00B21986">
        <w:rPr>
          <w:rFonts w:ascii="Times New Roman" w:hAnsi="Times New Roman"/>
          <w:sz w:val="24"/>
          <w:szCs w:val="24"/>
        </w:rPr>
        <w:t>творимость в воде. Соединения ще</w:t>
      </w:r>
      <w:r w:rsidRPr="00B21986">
        <w:rPr>
          <w:rFonts w:ascii="Times New Roman" w:hAnsi="Times New Roman"/>
          <w:sz w:val="24"/>
          <w:szCs w:val="24"/>
        </w:rPr>
        <w:softHyphen/>
        <w:t>лочных метал</w:t>
      </w:r>
      <w:r w:rsidRPr="00B21986">
        <w:rPr>
          <w:rFonts w:ascii="Times New Roman" w:hAnsi="Times New Roman"/>
          <w:sz w:val="24"/>
          <w:szCs w:val="24"/>
        </w:rPr>
        <w:softHyphen/>
        <w:t>лов.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Общая характе</w:t>
      </w:r>
      <w:r w:rsidRPr="00B21986">
        <w:rPr>
          <w:rFonts w:ascii="Times New Roman" w:hAnsi="Times New Roman"/>
          <w:sz w:val="24"/>
          <w:szCs w:val="24"/>
        </w:rPr>
        <w:softHyphen/>
        <w:t>ристика элементов главной под</w:t>
      </w:r>
      <w:r w:rsidRPr="00B21986">
        <w:rPr>
          <w:rFonts w:ascii="Times New Roman" w:hAnsi="Times New Roman"/>
          <w:sz w:val="24"/>
          <w:szCs w:val="24"/>
        </w:rPr>
        <w:softHyphen/>
        <w:t xml:space="preserve">группы 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 xml:space="preserve"> группы.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Алюминий, его физические и химические свойства. Взаимодействие алюминия с растворами кислот и щелочей. Соединения алюминия: амфотерность оксида и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B21986">
        <w:rPr>
          <w:rFonts w:ascii="Times New Roman" w:hAnsi="Times New Roman"/>
          <w:sz w:val="24"/>
          <w:szCs w:val="24"/>
        </w:rPr>
        <w:t>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Железо, его фи</w:t>
      </w:r>
      <w:r w:rsidRPr="00B21986">
        <w:rPr>
          <w:rFonts w:ascii="Times New Roman" w:hAnsi="Times New Roman"/>
          <w:sz w:val="24"/>
          <w:szCs w:val="24"/>
        </w:rPr>
        <w:softHyphen/>
        <w:t>зические и хи</w:t>
      </w:r>
      <w:r w:rsidRPr="00B21986">
        <w:rPr>
          <w:rFonts w:ascii="Times New Roman" w:hAnsi="Times New Roman"/>
          <w:sz w:val="24"/>
          <w:szCs w:val="24"/>
        </w:rPr>
        <w:softHyphen/>
        <w:t>мические свой</w:t>
      </w:r>
      <w:r w:rsidRPr="00B21986">
        <w:rPr>
          <w:rFonts w:ascii="Times New Roman" w:hAnsi="Times New Roman"/>
          <w:sz w:val="24"/>
          <w:szCs w:val="24"/>
        </w:rPr>
        <w:softHyphen/>
        <w:t>ства. Железо как элемент побочной подгруппы 8 группы. Взаимодействие железа с растворами кислот и солей. Генетические ряды железа (</w:t>
      </w:r>
      <w:r w:rsidRPr="00B21986">
        <w:rPr>
          <w:rFonts w:ascii="Times New Roman" w:hAnsi="Times New Roman"/>
          <w:sz w:val="24"/>
          <w:szCs w:val="24"/>
          <w:lang w:val="en-US"/>
        </w:rPr>
        <w:t>II</w:t>
      </w:r>
      <w:r w:rsidRPr="00B21986">
        <w:rPr>
          <w:rFonts w:ascii="Times New Roman" w:hAnsi="Times New Roman"/>
          <w:sz w:val="24"/>
          <w:szCs w:val="24"/>
        </w:rPr>
        <w:t>) и железа (</w:t>
      </w:r>
      <w:r w:rsidRPr="00B21986">
        <w:rPr>
          <w:rFonts w:ascii="Times New Roman" w:hAnsi="Times New Roman"/>
          <w:sz w:val="24"/>
          <w:szCs w:val="24"/>
          <w:lang w:val="en-US"/>
        </w:rPr>
        <w:t>III</w:t>
      </w:r>
      <w:r w:rsidRPr="00B21986">
        <w:rPr>
          <w:rFonts w:ascii="Times New Roman" w:hAnsi="Times New Roman"/>
          <w:sz w:val="24"/>
          <w:szCs w:val="24"/>
        </w:rPr>
        <w:t xml:space="preserve">). Оксиды и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железа. Соли железа.</w:t>
      </w:r>
      <w:r w:rsidRPr="00B21986">
        <w:rPr>
          <w:rFonts w:ascii="Times New Roman" w:hAnsi="Times New Roman"/>
          <w:b/>
          <w:sz w:val="24"/>
          <w:szCs w:val="24"/>
        </w:rPr>
        <w:t xml:space="preserve"> 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Неметаллы.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Свойства простых веществ (неметаллов). Водород, его свойства. Получение и пр</w:t>
      </w:r>
      <w:r w:rsidRPr="00B21986">
        <w:rPr>
          <w:rFonts w:ascii="Times New Roman" w:hAnsi="Times New Roman"/>
          <w:sz w:val="24"/>
          <w:szCs w:val="24"/>
        </w:rPr>
        <w:t>и</w:t>
      </w:r>
      <w:r w:rsidRPr="00B21986">
        <w:rPr>
          <w:rFonts w:ascii="Times New Roman" w:hAnsi="Times New Roman"/>
          <w:sz w:val="24"/>
          <w:szCs w:val="24"/>
        </w:rPr>
        <w:t>менение.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Химические элементы главных подгрупп периодической системы химических эл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ментов Д. И. Менделеева: хлор, бром, йод. Строение атомов галогенов и их степени оки</w:t>
      </w:r>
      <w:r w:rsidRPr="00B21986">
        <w:rPr>
          <w:rFonts w:ascii="Times New Roman" w:hAnsi="Times New Roman"/>
          <w:sz w:val="24"/>
          <w:szCs w:val="24"/>
        </w:rPr>
        <w:t>с</w:t>
      </w:r>
      <w:r w:rsidRPr="00B21986">
        <w:rPr>
          <w:rFonts w:ascii="Times New Roman" w:hAnsi="Times New Roman"/>
          <w:sz w:val="24"/>
          <w:szCs w:val="24"/>
        </w:rPr>
        <w:t>ления. Галогеноводородные кислоты и их соли.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Кислород, его свойства. Получение и применение.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lastRenderedPageBreak/>
        <w:t>Сера, её физические и химические свойства. Хим</w:t>
      </w:r>
      <w:proofErr w:type="gramStart"/>
      <w:r w:rsidRPr="00B21986">
        <w:rPr>
          <w:rFonts w:ascii="Times New Roman" w:hAnsi="Times New Roman"/>
          <w:sz w:val="24"/>
          <w:szCs w:val="24"/>
        </w:rPr>
        <w:t>.э</w:t>
      </w:r>
      <w:proofErr w:type="gramEnd"/>
      <w:r w:rsidRPr="00B21986">
        <w:rPr>
          <w:rFonts w:ascii="Times New Roman" w:hAnsi="Times New Roman"/>
          <w:sz w:val="24"/>
          <w:szCs w:val="24"/>
        </w:rPr>
        <w:t>лементы главных подгрупп п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риодической системы химических элементов Д. И. Менделеева: сера. Строение атома с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ры. Оксиды серы (4 и 6). Серная, сернистая и сероводородная  кислоты  и их соли.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Азот и его свойства. Химические элементы главных подгрупп периодической сист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 xml:space="preserve">мы химических элементов Д. И. Менделеева: азот. Аммиак и его свойства. Соли аммония, их свойства. Азотная кислота и её свойства. Соли азотной кислоты. 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Фосфор, его физические и химические свойства. Хим. элементы главных подгрупп периодической системы химических элементов Д. И. Менделеева: фосфор. Соединения фосфора: оксид фосфора (</w:t>
      </w:r>
      <w:r w:rsidRPr="00B21986">
        <w:rPr>
          <w:rFonts w:ascii="Times New Roman" w:hAnsi="Times New Roman"/>
          <w:sz w:val="24"/>
          <w:szCs w:val="24"/>
          <w:lang w:val="en-US"/>
        </w:rPr>
        <w:t>V</w:t>
      </w:r>
      <w:r w:rsidRPr="00B21986">
        <w:rPr>
          <w:rFonts w:ascii="Times New Roman" w:hAnsi="Times New Roman"/>
          <w:sz w:val="24"/>
          <w:szCs w:val="24"/>
        </w:rPr>
        <w:t>). Ортофосфорная кислота и её соли.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Углерод, его физические и химические свойства. Хим. элементы главных подгрупп периодической системы химических элементов Д. И. Менделеева: углерод (алмаз, гр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>фит). Оксиды углерода: угарный газ и углекислый газ. Угольная кислота и её соли.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Кремний, его физические и химические свойства. Хим. элементы главных подгрупп периодической системы химических элементов Д. И. Менделеева: кремний. Кремниевая кислота и её соли.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Химический практикум по неорганической химии.</w:t>
      </w:r>
    </w:p>
    <w:p w:rsidR="00B21986" w:rsidRPr="00B21986" w:rsidRDefault="00B21986" w:rsidP="00B21986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ПР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№1. Получение кислорода и изучение его свойств.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ПР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№2. Получение аммиака и исследование его свойств.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ПР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№3. Получение углекислого газа и изучение его свойств.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ПР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№4. Получение </w:t>
      </w:r>
      <w:proofErr w:type="spellStart"/>
      <w:r w:rsidRPr="00B21986">
        <w:rPr>
          <w:rFonts w:ascii="Times New Roman" w:hAnsi="Times New Roman"/>
          <w:sz w:val="24"/>
          <w:szCs w:val="24"/>
        </w:rPr>
        <w:t>амфотерного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98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B21986">
        <w:rPr>
          <w:rFonts w:ascii="Times New Roman" w:hAnsi="Times New Roman"/>
          <w:sz w:val="24"/>
          <w:szCs w:val="24"/>
        </w:rPr>
        <w:t xml:space="preserve"> и изучение его свойств.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986">
        <w:rPr>
          <w:rFonts w:ascii="Times New Roman" w:hAnsi="Times New Roman"/>
          <w:sz w:val="24"/>
          <w:szCs w:val="24"/>
        </w:rPr>
        <w:t>ПР</w:t>
      </w:r>
      <w:proofErr w:type="gramEnd"/>
      <w:r w:rsidRPr="00B21986">
        <w:rPr>
          <w:rFonts w:ascii="Times New Roman" w:hAnsi="Times New Roman"/>
          <w:sz w:val="24"/>
          <w:szCs w:val="24"/>
        </w:rPr>
        <w:t xml:space="preserve"> №5. Решение экспериментальных задач по неорганической химии.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 xml:space="preserve">Органические вещества. </w:t>
      </w:r>
    </w:p>
    <w:p w:rsidR="00B21986" w:rsidRPr="00B21986" w:rsidRDefault="00B21986" w:rsidP="00B21986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Органические вещества. Причины многообразия соединений углерода. Основные классы органических веществ. Предельные углеводороды: метан. Непредельные углев</w:t>
      </w:r>
      <w:r w:rsidRPr="00B21986">
        <w:rPr>
          <w:rFonts w:ascii="Times New Roman" w:hAnsi="Times New Roman"/>
          <w:sz w:val="24"/>
          <w:szCs w:val="24"/>
        </w:rPr>
        <w:t>о</w:t>
      </w:r>
      <w:r w:rsidRPr="00B21986">
        <w:rPr>
          <w:rFonts w:ascii="Times New Roman" w:hAnsi="Times New Roman"/>
          <w:sz w:val="24"/>
          <w:szCs w:val="24"/>
        </w:rPr>
        <w:t xml:space="preserve">дороды: этилен. Реакция горения, присоединения водорода, </w:t>
      </w:r>
      <w:proofErr w:type="spellStart"/>
      <w:r w:rsidRPr="00B21986">
        <w:rPr>
          <w:rFonts w:ascii="Times New Roman" w:hAnsi="Times New Roman"/>
          <w:sz w:val="24"/>
          <w:szCs w:val="24"/>
        </w:rPr>
        <w:t>галогеноводорода</w:t>
      </w:r>
      <w:proofErr w:type="spellEnd"/>
      <w:r w:rsidRPr="00B21986">
        <w:rPr>
          <w:rFonts w:ascii="Times New Roman" w:hAnsi="Times New Roman"/>
          <w:sz w:val="24"/>
          <w:szCs w:val="24"/>
        </w:rPr>
        <w:t>, воды. Р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>акция полимеризации этилена.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Спирты (метанол, этанол), их физиологические действие.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Понятия о карбоновых кислотах на примере уксусной кислоты. Реакция этерифик</w:t>
      </w:r>
      <w:r w:rsidRPr="00B21986">
        <w:rPr>
          <w:rFonts w:ascii="Times New Roman" w:hAnsi="Times New Roman"/>
          <w:sz w:val="24"/>
          <w:szCs w:val="24"/>
        </w:rPr>
        <w:t>а</w:t>
      </w:r>
      <w:r w:rsidRPr="00B21986">
        <w:rPr>
          <w:rFonts w:ascii="Times New Roman" w:hAnsi="Times New Roman"/>
          <w:sz w:val="24"/>
          <w:szCs w:val="24"/>
        </w:rPr>
        <w:t>ции.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Биологически важные органические вещества: жиры, аминокислоты и белки, угл</w:t>
      </w:r>
      <w:r w:rsidRPr="00B21986">
        <w:rPr>
          <w:rFonts w:ascii="Times New Roman" w:hAnsi="Times New Roman"/>
          <w:sz w:val="24"/>
          <w:szCs w:val="24"/>
        </w:rPr>
        <w:t>е</w:t>
      </w:r>
      <w:r w:rsidRPr="00B21986">
        <w:rPr>
          <w:rFonts w:ascii="Times New Roman" w:hAnsi="Times New Roman"/>
          <w:sz w:val="24"/>
          <w:szCs w:val="24"/>
        </w:rPr>
        <w:t xml:space="preserve">воды. </w:t>
      </w: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 xml:space="preserve">Понятие о полимерах. Природные, химические и синтетические полимеры. </w:t>
      </w:r>
    </w:p>
    <w:p w:rsidR="00B21986" w:rsidRPr="00B21986" w:rsidRDefault="00B21986" w:rsidP="00B21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1986" w:rsidRPr="00B21986" w:rsidRDefault="00B21986" w:rsidP="00B21986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21986">
        <w:rPr>
          <w:rFonts w:ascii="Times New Roman" w:hAnsi="Times New Roman"/>
          <w:b/>
          <w:sz w:val="24"/>
          <w:szCs w:val="24"/>
        </w:rPr>
        <w:t>Обобщение знаний по химии за курс основной школы.</w:t>
      </w:r>
    </w:p>
    <w:p w:rsidR="00B21986" w:rsidRPr="00B21986" w:rsidRDefault="00B21986" w:rsidP="00B21986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21986" w:rsidRPr="00B21986" w:rsidRDefault="00B21986" w:rsidP="00B2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986">
        <w:rPr>
          <w:rFonts w:ascii="Times New Roman" w:hAnsi="Times New Roman"/>
          <w:sz w:val="24"/>
          <w:szCs w:val="24"/>
        </w:rPr>
        <w:t>Периодическая система и периодический закон  Д.И.Менделеева. Строение атома. Типы химических связей и кристаллических решеток. Классификация химических реа</w:t>
      </w:r>
      <w:r w:rsidRPr="00B21986">
        <w:rPr>
          <w:rFonts w:ascii="Times New Roman" w:hAnsi="Times New Roman"/>
          <w:sz w:val="24"/>
          <w:szCs w:val="24"/>
        </w:rPr>
        <w:t>к</w:t>
      </w:r>
      <w:r w:rsidRPr="00B21986">
        <w:rPr>
          <w:rFonts w:ascii="Times New Roman" w:hAnsi="Times New Roman"/>
          <w:sz w:val="24"/>
          <w:szCs w:val="24"/>
        </w:rPr>
        <w:t>ций по различным признакам. Простые и сложные вещества. Металлы и неметаллы. О</w:t>
      </w:r>
      <w:r w:rsidRPr="00B21986">
        <w:rPr>
          <w:rFonts w:ascii="Times New Roman" w:hAnsi="Times New Roman"/>
          <w:sz w:val="24"/>
          <w:szCs w:val="24"/>
        </w:rPr>
        <w:t>с</w:t>
      </w:r>
      <w:r w:rsidRPr="00B21986">
        <w:rPr>
          <w:rFonts w:ascii="Times New Roman" w:hAnsi="Times New Roman"/>
          <w:sz w:val="24"/>
          <w:szCs w:val="24"/>
        </w:rPr>
        <w:t>новные классы неорганических соединений. Электролитическая диссоциация. Окисл</w:t>
      </w:r>
      <w:r w:rsidRPr="00B21986">
        <w:rPr>
          <w:rFonts w:ascii="Times New Roman" w:hAnsi="Times New Roman"/>
          <w:sz w:val="24"/>
          <w:szCs w:val="24"/>
        </w:rPr>
        <w:t>и</w:t>
      </w:r>
      <w:r w:rsidRPr="00B21986">
        <w:rPr>
          <w:rFonts w:ascii="Times New Roman" w:hAnsi="Times New Roman"/>
          <w:sz w:val="24"/>
          <w:szCs w:val="24"/>
        </w:rPr>
        <w:t>тельно-восстановительные реакции.</w:t>
      </w:r>
    </w:p>
    <w:p w:rsidR="005C0F28" w:rsidRPr="002856D2" w:rsidRDefault="005C0F28" w:rsidP="005C0F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F28" w:rsidRDefault="005C0F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C0F28" w:rsidRPr="002856D2" w:rsidRDefault="005C0F28" w:rsidP="005C0F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6D2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8"/>
        <w:gridCol w:w="1702"/>
        <w:gridCol w:w="669"/>
        <w:gridCol w:w="1401"/>
        <w:gridCol w:w="1009"/>
        <w:gridCol w:w="1134"/>
        <w:gridCol w:w="2702"/>
      </w:tblGrid>
      <w:tr w:rsidR="005C0F28" w:rsidRPr="00BE4C0F" w:rsidTr="005C0F28">
        <w:trPr>
          <w:tblCellSpacing w:w="0" w:type="dxa"/>
        </w:trPr>
        <w:tc>
          <w:tcPr>
            <w:tcW w:w="758" w:type="dxa"/>
            <w:vMerge w:val="restart"/>
          </w:tcPr>
          <w:p w:rsidR="005C0F28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разд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</w:p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702" w:type="dxa"/>
            <w:vMerge w:val="restart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13" w:type="dxa"/>
            <w:gridSpan w:val="4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02" w:type="dxa"/>
            <w:vMerge w:val="restart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5C0F28" w:rsidRPr="00BE4C0F" w:rsidTr="005C0F28">
        <w:trPr>
          <w:tblCellSpacing w:w="0" w:type="dxa"/>
        </w:trPr>
        <w:tc>
          <w:tcPr>
            <w:tcW w:w="758" w:type="dxa"/>
            <w:vMerge/>
            <w:vAlign w:val="center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ские зан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ческие зан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трольные з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2702" w:type="dxa"/>
            <w:vMerge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F28" w:rsidRPr="00573D46" w:rsidTr="005C0F28">
        <w:trPr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pStyle w:val="a3"/>
              <w:ind w:left="149" w:hanging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Вводный и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структаж по технике без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пасности. Повторение основных в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просов курса 8 класса.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 часов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spacing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неорган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соединений, сво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ства основных классов неорганических соедин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5C0F28" w:rsidRPr="00573D46" w:rsidTr="005C0F28">
        <w:trPr>
          <w:tblCellSpacing w:w="0" w:type="dxa"/>
        </w:trPr>
        <w:tc>
          <w:tcPr>
            <w:tcW w:w="758" w:type="dxa"/>
          </w:tcPr>
          <w:p w:rsidR="005C0F28" w:rsidRPr="000315BC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C0F28" w:rsidRPr="000315BC" w:rsidRDefault="005C0F28" w:rsidP="00212D73">
            <w:pPr>
              <w:pStyle w:val="a3"/>
              <w:ind w:left="149" w:hanging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0315BC">
              <w:rPr>
                <w:rFonts w:ascii="Times New Roman" w:hAnsi="Times New Roman"/>
                <w:b/>
                <w:sz w:val="24"/>
                <w:szCs w:val="24"/>
              </w:rPr>
              <w:t> Общая хара</w:t>
            </w:r>
            <w:r w:rsidRPr="000315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315BC">
              <w:rPr>
                <w:rFonts w:ascii="Times New Roman" w:hAnsi="Times New Roman"/>
                <w:b/>
                <w:sz w:val="24"/>
                <w:szCs w:val="24"/>
              </w:rPr>
              <w:t>теристика химическ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Pr="000315BC">
              <w:rPr>
                <w:rFonts w:ascii="Times New Roman" w:hAnsi="Times New Roman"/>
                <w:b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spacing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Знать важнейшие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химич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понятия: химический эл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мент, атом, основ.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коны-периодич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>. закон; класс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фикацию неорган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ческих веществ; пон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я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тия: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окис-ль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восст-тель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>, оки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ление, во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становление;</w:t>
            </w:r>
          </w:p>
          <w:p w:rsidR="005C0F28" w:rsidRPr="00573D46" w:rsidRDefault="005C0F28" w:rsidP="00212D73">
            <w:pPr>
              <w:spacing w:after="0"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Уметь объяснять физич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ский смысл порядкового номера эл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мента, номеров группы и периода, </w:t>
            </w:r>
          </w:p>
          <w:p w:rsidR="005C0F28" w:rsidRPr="00573D46" w:rsidRDefault="005C0F28" w:rsidP="00212D73">
            <w:pPr>
              <w:spacing w:after="0"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-объяснять закономерн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сти изменения свойств элементов в группах и п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риодах, а также свойств их 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сидов и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гидроксидов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>, определять принадле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ж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ность веществ к опред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ленному классу, соста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в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лять уравнения реакций, доказывающих генетич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скую связь неорганич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ских веществ</w:t>
            </w:r>
          </w:p>
          <w:p w:rsidR="005C0F28" w:rsidRPr="00573D46" w:rsidRDefault="005C0F28" w:rsidP="00212D73">
            <w:pPr>
              <w:spacing w:after="0"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-характеризовать химич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ский элемент на основе его положения в ПС и особенностей строения атома</w:t>
            </w:r>
          </w:p>
          <w:p w:rsidR="005C0F28" w:rsidRPr="00573D46" w:rsidRDefault="005C0F28" w:rsidP="00212D73">
            <w:pPr>
              <w:spacing w:after="0"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- объяснять сущность 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акций ионного обмена; характеризовать свойства основных классов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неорг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73D46">
              <w:rPr>
                <w:rFonts w:ascii="Times New Roman" w:hAnsi="Times New Roman"/>
                <w:sz w:val="20"/>
                <w:szCs w:val="20"/>
              </w:rPr>
              <w:t>в-в</w:t>
            </w:r>
            <w:proofErr w:type="spellEnd"/>
            <w:proofErr w:type="gramEnd"/>
            <w:r w:rsidRPr="00573D46">
              <w:rPr>
                <w:rFonts w:ascii="Times New Roman" w:hAnsi="Times New Roman"/>
                <w:sz w:val="20"/>
                <w:szCs w:val="20"/>
              </w:rPr>
              <w:t>; определять возмо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ж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ность протекания реакций ионного обмена; соста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в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лять уравнения 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акций.</w:t>
            </w:r>
          </w:p>
        </w:tc>
      </w:tr>
      <w:tr w:rsidR="005C0F28" w:rsidRPr="00573D46" w:rsidTr="005C0F28">
        <w:trPr>
          <w:trHeight w:val="1292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left="149" w:hanging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Скорость химических реакций. Х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мическое равновесие.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5 ч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5 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Текущий ко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троль, самосто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Знать понятие о скор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сти химической реа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ции. Факторы, влия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ю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щие на скорость хим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ческой реакции. Кат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лиз: гомогенный и гет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рогенный. 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Понятие о химическом </w:t>
            </w:r>
            <w:r w:rsidRPr="00573D46">
              <w:rPr>
                <w:rFonts w:ascii="Times New Roman" w:hAnsi="Times New Roman"/>
                <w:sz w:val="20"/>
                <w:szCs w:val="20"/>
              </w:rPr>
              <w:lastRenderedPageBreak/>
              <w:t>равновесии. Факторы, влияющие на смещение равновесия: концентр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ция, давление, темпер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тура. Принцип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Ле-Шателье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>. Уметь опред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лять смещение химич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ского равновесия в зав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симости от факторов химич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ской реакции.</w:t>
            </w:r>
          </w:p>
        </w:tc>
      </w:tr>
      <w:tr w:rsidR="005C0F28" w:rsidRPr="00573D46" w:rsidTr="005C0F28">
        <w:trPr>
          <w:trHeight w:val="1402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firstLine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 xml:space="preserve">бота, </w:t>
            </w:r>
            <w:r w:rsidRPr="00BE4C0F">
              <w:rPr>
                <w:rFonts w:ascii="Times New Roman" w:hAnsi="Times New Roman"/>
                <w:b/>
                <w:sz w:val="24"/>
                <w:szCs w:val="24"/>
              </w:rPr>
              <w:t>КР №1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Знать и уметь опред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лять положение ме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таллов в перио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дической систе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ме Химических элементов Д.И. Менд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леева и особен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ности стро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ния их атомов. Фи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зические свойст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ва м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таллов. Строение ат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мов.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Химические свойства метал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лов. Свойства пр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стых веществ. Общие понятия о коррозии ме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таллов. Сплавы, их свойства и значение. Металлы в при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роде. Общие способы их по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 xml:space="preserve">лучения. 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Характе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ризовать  эл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менты главной под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 xml:space="preserve">группы </w:t>
            </w:r>
            <w:r w:rsidRPr="00573D4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73D4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 группы, ж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лезо и алюм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</w:tr>
      <w:tr w:rsidR="005C0F28" w:rsidRPr="00573D46" w:rsidTr="005C0F28">
        <w:trPr>
          <w:trHeight w:val="245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 xml:space="preserve">бота, </w:t>
            </w:r>
            <w:r w:rsidRPr="00BE4C0F">
              <w:rPr>
                <w:rFonts w:ascii="Times New Roman" w:hAnsi="Times New Roman"/>
                <w:b/>
                <w:sz w:val="24"/>
                <w:szCs w:val="24"/>
              </w:rPr>
              <w:t>КР №2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Знать и уметь прим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нить знания о сво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й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ствах простых веществ нем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таллов. 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Химические свойства неметал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softHyphen/>
              <w:t>лов. Свойства простых веществ. Вза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модействие н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металлов с простыми и сложными вещес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вами. </w:t>
            </w:r>
          </w:p>
        </w:tc>
      </w:tr>
      <w:tr w:rsidR="005C0F28" w:rsidRPr="00573D46" w:rsidTr="005C0F28">
        <w:trPr>
          <w:trHeight w:val="245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Химический   практикум по неорганич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ской химии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5 ч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5часов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4C0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BE4C0F">
              <w:rPr>
                <w:rFonts w:ascii="Times New Roman" w:hAnsi="Times New Roman"/>
                <w:b/>
                <w:sz w:val="24"/>
                <w:szCs w:val="24"/>
              </w:rPr>
              <w:t xml:space="preserve"> № 1-5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spacing w:after="0" w:line="240" w:lineRule="auto"/>
              <w:ind w:left="283" w:right="110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 w:rsidRPr="00573D4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73D46">
              <w:rPr>
                <w:rFonts w:ascii="Times New Roman" w:hAnsi="Times New Roman"/>
                <w:sz w:val="20"/>
                <w:szCs w:val="20"/>
              </w:rPr>
              <w:t xml:space="preserve"> правила безопа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ного обращения с химич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скими веществами, лаб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раторным оборудованием.</w:t>
            </w:r>
          </w:p>
          <w:p w:rsidR="005C0F28" w:rsidRPr="00573D46" w:rsidRDefault="005C0F28" w:rsidP="00212D73">
            <w:pPr>
              <w:spacing w:after="0" w:line="240" w:lineRule="auto"/>
              <w:ind w:left="28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Уметь: выполнять   хим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ческий экспер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мент</w:t>
            </w:r>
          </w:p>
        </w:tc>
      </w:tr>
      <w:tr w:rsidR="005C0F28" w:rsidRPr="00573D46" w:rsidTr="005C0F28">
        <w:trPr>
          <w:trHeight w:val="245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Органич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ские вещес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8 ч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Текущий контроль, самосто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Знать органические в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щества. Причины мн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гообразия соединений углерода. Основные классы органических веществ. Предельные углеводороды: метан. Непредельные углев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дороды: этилен. 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акция горения, пр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соединения водорода, </w:t>
            </w:r>
            <w:proofErr w:type="spellStart"/>
            <w:r w:rsidRPr="00573D46">
              <w:rPr>
                <w:rFonts w:ascii="Times New Roman" w:hAnsi="Times New Roman"/>
                <w:sz w:val="20"/>
                <w:szCs w:val="20"/>
              </w:rPr>
              <w:t>галогеновод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рода</w:t>
            </w:r>
            <w:proofErr w:type="spellEnd"/>
            <w:r w:rsidRPr="00573D46">
              <w:rPr>
                <w:rFonts w:ascii="Times New Roman" w:hAnsi="Times New Roman"/>
                <w:sz w:val="20"/>
                <w:szCs w:val="20"/>
              </w:rPr>
              <w:t>, воды. Реакция п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лимеризации эт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лена.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lastRenderedPageBreak/>
              <w:t>Спирты (метанол, эт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нол), их физиологич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ские действие.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Понятия о карбоновых кислотах на примере у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сусной кислоты. Реа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ция этерификации.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Биологически важные органические вещества: жиры, аминокислоты и бе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ки, углеводы. </w:t>
            </w:r>
          </w:p>
          <w:p w:rsidR="005C0F28" w:rsidRPr="00573D46" w:rsidRDefault="005C0F28" w:rsidP="00212D73">
            <w:pPr>
              <w:pStyle w:val="a3"/>
              <w:ind w:left="283" w:right="252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Понятие о полимерах. Природные, х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мические и синтетические пол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 xml:space="preserve">меры. </w:t>
            </w:r>
          </w:p>
        </w:tc>
      </w:tr>
      <w:tr w:rsidR="005C0F28" w:rsidRPr="00573D46" w:rsidTr="005C0F28">
        <w:trPr>
          <w:trHeight w:val="245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left="149" w:hanging="1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химии за курс осно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ной школы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7 ч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Текущий ко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>н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 xml:space="preserve">троль, </w:t>
            </w:r>
          </w:p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sz w:val="24"/>
                <w:szCs w:val="24"/>
              </w:rPr>
              <w:t>КР №3</w:t>
            </w:r>
          </w:p>
        </w:tc>
        <w:tc>
          <w:tcPr>
            <w:tcW w:w="2702" w:type="dxa"/>
          </w:tcPr>
          <w:p w:rsidR="005C0F28" w:rsidRPr="00573D46" w:rsidRDefault="005C0F28" w:rsidP="00212D73">
            <w:pPr>
              <w:pStyle w:val="a3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573D46">
              <w:rPr>
                <w:rFonts w:ascii="Times New Roman" w:hAnsi="Times New Roman"/>
                <w:sz w:val="20"/>
                <w:szCs w:val="20"/>
              </w:rPr>
              <w:t>Периодическая система и периодический закон  Д.И.Менделеева. Строение атома. Типы химических связей и кристаллических решеток. Классификация химических реакций по различным признакам. Простые и сложные вещ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ства. Металлы и немета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лы. Основные классы нео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р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ганических соединений. Электролитическая дисс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о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циация. Окислительно-восстановительные реа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573D46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5C0F28" w:rsidRPr="00573D46" w:rsidTr="005C0F28">
        <w:trPr>
          <w:trHeight w:val="245"/>
          <w:tblCellSpacing w:w="0" w:type="dxa"/>
        </w:trPr>
        <w:tc>
          <w:tcPr>
            <w:tcW w:w="758" w:type="dxa"/>
          </w:tcPr>
          <w:p w:rsidR="005C0F28" w:rsidRPr="00BE4C0F" w:rsidRDefault="005C0F28" w:rsidP="0021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C0F28" w:rsidRPr="008E62CC" w:rsidRDefault="005C0F28" w:rsidP="00212D73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8E62CC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01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5C0F28" w:rsidRPr="00573D46" w:rsidRDefault="005C0F28" w:rsidP="00212D73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F28" w:rsidRPr="00BE4C0F" w:rsidTr="005C0F28">
        <w:trPr>
          <w:tblCellSpacing w:w="0" w:type="dxa"/>
        </w:trPr>
        <w:tc>
          <w:tcPr>
            <w:tcW w:w="2460" w:type="dxa"/>
            <w:gridSpan w:val="2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BE4C0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01" w:type="dxa"/>
          </w:tcPr>
          <w:p w:rsidR="005C0F28" w:rsidRPr="007F042B" w:rsidRDefault="005C0F28" w:rsidP="00212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42B">
              <w:rPr>
                <w:rFonts w:ascii="Times New Roman" w:hAnsi="Times New Roman"/>
                <w:b/>
                <w:sz w:val="24"/>
                <w:szCs w:val="24"/>
              </w:rPr>
              <w:t> 60 часов</w:t>
            </w:r>
          </w:p>
        </w:tc>
        <w:tc>
          <w:tcPr>
            <w:tcW w:w="1009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BE4C0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BE4C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F042B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1134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0F">
              <w:rPr>
                <w:rFonts w:ascii="Times New Roman" w:hAnsi="Times New Roman"/>
                <w:b/>
                <w:sz w:val="24"/>
                <w:szCs w:val="24"/>
              </w:rPr>
              <w:t> КР</w:t>
            </w:r>
            <w:r w:rsidRPr="00BE4C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042B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 w:rsidRPr="007F04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F042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702" w:type="dxa"/>
          </w:tcPr>
          <w:p w:rsidR="005C0F28" w:rsidRPr="00BE4C0F" w:rsidRDefault="005C0F28" w:rsidP="00212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0F28" w:rsidRDefault="005C0F28" w:rsidP="00B21986">
      <w:pPr>
        <w:pStyle w:val="a4"/>
        <w:spacing w:before="100" w:beforeAutospacing="1" w:after="100" w:afterAutospacing="1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B21986" w:rsidRPr="00C81F44" w:rsidRDefault="00B21986" w:rsidP="00B21986">
      <w:pPr>
        <w:pStyle w:val="a4"/>
        <w:spacing w:before="100" w:beforeAutospacing="1" w:after="100" w:afterAutospacing="1" w:line="240" w:lineRule="auto"/>
        <w:ind w:left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21986" w:rsidRPr="00C81F44" w:rsidRDefault="00B21986" w:rsidP="00B2198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B21986" w:rsidRDefault="00B21986" w:rsidP="00B219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5C"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Дрофа.</w:t>
      </w:r>
    </w:p>
    <w:p w:rsidR="00B21986" w:rsidRPr="00C81F44" w:rsidRDefault="00B21986" w:rsidP="00B2198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</w:t>
      </w:r>
      <w:r w:rsidRPr="003F1A41">
        <w:rPr>
          <w:rFonts w:ascii="Times New Roman" w:hAnsi="Times New Roman"/>
          <w:sz w:val="24"/>
          <w:szCs w:val="24"/>
        </w:rPr>
        <w:t xml:space="preserve"> </w:t>
      </w:r>
      <w:r w:rsidRPr="00C81F44">
        <w:rPr>
          <w:rFonts w:ascii="Times New Roman" w:hAnsi="Times New Roman"/>
          <w:sz w:val="24"/>
          <w:szCs w:val="24"/>
        </w:rPr>
        <w:t>О.С.  Химия 9 класс. Учебник для общеобразовательных учреждений.</w:t>
      </w:r>
      <w:r w:rsidRPr="00132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М.: Дрофа.</w:t>
      </w:r>
      <w:r w:rsidRPr="007734B9">
        <w:rPr>
          <w:rFonts w:ascii="Times New Roman" w:hAnsi="Times New Roman"/>
          <w:sz w:val="24"/>
          <w:szCs w:val="24"/>
        </w:rPr>
        <w:t xml:space="preserve">  </w:t>
      </w:r>
    </w:p>
    <w:p w:rsidR="00B21986" w:rsidRDefault="00B21986" w:rsidP="00B2198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1F44">
        <w:rPr>
          <w:rFonts w:ascii="Times New Roman" w:hAnsi="Times New Roman"/>
          <w:sz w:val="24"/>
          <w:szCs w:val="24"/>
        </w:rPr>
        <w:t>Контрольные и проверочные работы. О. С. Габриелян</w:t>
      </w: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М.</w:t>
      </w:r>
      <w:proofErr w:type="gramEnd"/>
      <w:r>
        <w:rPr>
          <w:rFonts w:ascii="Times New Roman" w:hAnsi="Times New Roman"/>
          <w:sz w:val="24"/>
          <w:szCs w:val="24"/>
        </w:rPr>
        <w:t>: Дрофа.</w:t>
      </w:r>
      <w:r w:rsidRPr="007734B9">
        <w:rPr>
          <w:rFonts w:ascii="Times New Roman" w:hAnsi="Times New Roman"/>
          <w:sz w:val="24"/>
          <w:szCs w:val="24"/>
        </w:rPr>
        <w:t xml:space="preserve">  </w:t>
      </w:r>
    </w:p>
    <w:p w:rsidR="00B21986" w:rsidRPr="00132827" w:rsidRDefault="00B21986" w:rsidP="00B2198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1F44">
        <w:rPr>
          <w:rFonts w:ascii="Times New Roman" w:hAnsi="Times New Roman"/>
          <w:sz w:val="24"/>
          <w:szCs w:val="24"/>
        </w:rPr>
        <w:t>Химия в тестах, задачах, упражнениях. 8-9 класс. О.С. Габриелян.</w:t>
      </w:r>
      <w:r w:rsidRPr="00132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М.: Дрофа.</w:t>
      </w:r>
      <w:r w:rsidRPr="007734B9">
        <w:rPr>
          <w:rFonts w:ascii="Times New Roman" w:hAnsi="Times New Roman"/>
          <w:sz w:val="24"/>
          <w:szCs w:val="24"/>
        </w:rPr>
        <w:t xml:space="preserve">  </w:t>
      </w:r>
    </w:p>
    <w:p w:rsidR="00B21986" w:rsidRPr="00C81F44" w:rsidRDefault="00B21986" w:rsidP="00B2198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B21986" w:rsidRPr="00732961" w:rsidRDefault="00B21986" w:rsidP="00B21986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732961">
        <w:rPr>
          <w:rFonts w:ascii="Times New Roman" w:hAnsi="Times New Roman"/>
          <w:color w:val="000000"/>
          <w:sz w:val="24"/>
          <w:szCs w:val="24"/>
        </w:rPr>
        <w:t xml:space="preserve">Габриелян, О.С. Химия. 8-9 классы: </w:t>
      </w:r>
      <w:proofErr w:type="spellStart"/>
      <w:r w:rsidRPr="00732961">
        <w:rPr>
          <w:rFonts w:ascii="Times New Roman" w:hAnsi="Times New Roman"/>
          <w:color w:val="000000"/>
          <w:sz w:val="24"/>
          <w:szCs w:val="24"/>
        </w:rPr>
        <w:t>метод</w:t>
      </w:r>
      <w:proofErr w:type="gramStart"/>
      <w:r w:rsidRPr="00732961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732961">
        <w:rPr>
          <w:rFonts w:ascii="Times New Roman" w:hAnsi="Times New Roman"/>
          <w:color w:val="000000"/>
          <w:sz w:val="24"/>
          <w:szCs w:val="24"/>
        </w:rPr>
        <w:t>особие</w:t>
      </w:r>
      <w:proofErr w:type="spellEnd"/>
      <w:r w:rsidRPr="00732961">
        <w:rPr>
          <w:rFonts w:ascii="Times New Roman" w:hAnsi="Times New Roman"/>
          <w:color w:val="000000"/>
          <w:sz w:val="24"/>
          <w:szCs w:val="24"/>
        </w:rPr>
        <w:t xml:space="preserve">/ . Габриелян, О.С., </w:t>
      </w:r>
      <w:proofErr w:type="spellStart"/>
      <w:r w:rsidRPr="00732961">
        <w:rPr>
          <w:rFonts w:ascii="Times New Roman" w:hAnsi="Times New Roman"/>
          <w:color w:val="000000"/>
          <w:sz w:val="24"/>
          <w:szCs w:val="24"/>
        </w:rPr>
        <w:t>А.А.Яшукова</w:t>
      </w:r>
      <w:proofErr w:type="spellEnd"/>
      <w:r w:rsidRPr="00732961">
        <w:rPr>
          <w:rFonts w:ascii="Times New Roman" w:hAnsi="Times New Roman"/>
          <w:color w:val="000000"/>
          <w:sz w:val="24"/>
          <w:szCs w:val="24"/>
        </w:rPr>
        <w:t>,--М.: Дрофа.</w:t>
      </w:r>
    </w:p>
    <w:p w:rsidR="00B21986" w:rsidRPr="003F1A41" w:rsidRDefault="00B21986" w:rsidP="00B21986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732961">
        <w:rPr>
          <w:rFonts w:ascii="Times New Roman" w:hAnsi="Times New Roman"/>
          <w:sz w:val="24"/>
          <w:szCs w:val="24"/>
        </w:rPr>
        <w:t xml:space="preserve">Химия. </w:t>
      </w:r>
      <w:r>
        <w:rPr>
          <w:rFonts w:ascii="Times New Roman" w:hAnsi="Times New Roman"/>
          <w:sz w:val="24"/>
          <w:szCs w:val="24"/>
        </w:rPr>
        <w:t>9</w:t>
      </w:r>
      <w:r w:rsidRPr="0073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961">
        <w:rPr>
          <w:rFonts w:ascii="Times New Roman" w:hAnsi="Times New Roman"/>
          <w:sz w:val="24"/>
          <w:szCs w:val="24"/>
        </w:rPr>
        <w:t>кл</w:t>
      </w:r>
      <w:proofErr w:type="spellEnd"/>
      <w:r w:rsidRPr="00732961">
        <w:rPr>
          <w:rFonts w:ascii="Times New Roman" w:hAnsi="Times New Roman"/>
          <w:sz w:val="24"/>
          <w:szCs w:val="24"/>
        </w:rPr>
        <w:t>.: Контрольные и проверочные работы к учебнику О.С.Габриеляна «Химия.</w:t>
      </w:r>
      <w:r>
        <w:rPr>
          <w:rFonts w:ascii="Times New Roman" w:hAnsi="Times New Roman"/>
          <w:sz w:val="24"/>
          <w:szCs w:val="24"/>
        </w:rPr>
        <w:t>9</w:t>
      </w:r>
      <w:r w:rsidRPr="00732961">
        <w:rPr>
          <w:rFonts w:ascii="Times New Roman" w:hAnsi="Times New Roman"/>
          <w:sz w:val="24"/>
          <w:szCs w:val="24"/>
        </w:rPr>
        <w:t>»/ О.С.Габриелян, П.Н. Березкин, А.А.Ушакова и др.—М.: Дрофа.</w:t>
      </w:r>
    </w:p>
    <w:p w:rsidR="00B21986" w:rsidRDefault="00B21986" w:rsidP="00B21986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961">
        <w:rPr>
          <w:rFonts w:ascii="Times New Roman" w:hAnsi="Times New Roman"/>
          <w:sz w:val="24"/>
          <w:szCs w:val="24"/>
        </w:rPr>
        <w:t xml:space="preserve">Габриелян О.С. Настольная  книга  учителя химии.  </w:t>
      </w:r>
      <w:r>
        <w:rPr>
          <w:rFonts w:ascii="Times New Roman" w:hAnsi="Times New Roman"/>
          <w:sz w:val="24"/>
          <w:szCs w:val="24"/>
        </w:rPr>
        <w:t>9</w:t>
      </w:r>
      <w:r w:rsidRPr="00732961">
        <w:rPr>
          <w:rFonts w:ascii="Times New Roman" w:hAnsi="Times New Roman"/>
          <w:sz w:val="24"/>
          <w:szCs w:val="24"/>
        </w:rPr>
        <w:t xml:space="preserve">  класс. – М.: Блик плюс,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реиздание</w:t>
      </w:r>
      <w:r w:rsidR="005C0F28">
        <w:rPr>
          <w:rFonts w:ascii="Times New Roman" w:hAnsi="Times New Roman"/>
          <w:sz w:val="24"/>
          <w:szCs w:val="24"/>
        </w:rPr>
        <w:t>.</w:t>
      </w:r>
    </w:p>
    <w:p w:rsidR="00B21986" w:rsidRPr="001C0C73" w:rsidRDefault="00B21986" w:rsidP="00B219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А.Г. Бережная, Т.В. </w:t>
      </w:r>
      <w:proofErr w:type="spellStart"/>
      <w:r>
        <w:rPr>
          <w:rFonts w:ascii="Times New Roman" w:hAnsi="Times New Roman"/>
          <w:sz w:val="24"/>
          <w:szCs w:val="24"/>
        </w:rPr>
        <w:t>Сажнева</w:t>
      </w:r>
      <w:proofErr w:type="spellEnd"/>
      <w:r>
        <w:rPr>
          <w:rFonts w:ascii="Times New Roman" w:hAnsi="Times New Roman"/>
          <w:sz w:val="24"/>
          <w:szCs w:val="24"/>
        </w:rPr>
        <w:t>. Химия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Подготовка к ГИА (ОГЭ)-Д: Легион.</w:t>
      </w:r>
    </w:p>
    <w:p w:rsidR="00B21986" w:rsidRDefault="00B21986" w:rsidP="00B2198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21986" w:rsidRDefault="00B21986" w:rsidP="00B2198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21986" w:rsidRDefault="00B21986" w:rsidP="00B21986">
      <w:pPr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 w:rsidRPr="003F1A41">
        <w:rPr>
          <w:rFonts w:ascii="Times New Roman" w:hAnsi="Times New Roman"/>
          <w:i/>
          <w:sz w:val="24"/>
          <w:szCs w:val="24"/>
        </w:rPr>
        <w:lastRenderedPageBreak/>
        <w:t>Электронные образовательные ресурсы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21986" w:rsidRPr="00441174" w:rsidRDefault="00B21986" w:rsidP="00B2198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41174">
        <w:rPr>
          <w:rFonts w:ascii="Times New Roman" w:eastAsia="Calibri" w:hAnsi="Times New Roman"/>
          <w:sz w:val="24"/>
          <w:szCs w:val="24"/>
        </w:rPr>
        <w:t>«Единая коллекция Цифровых Образовательных Ресурсов» (набор цифровых р</w:t>
      </w:r>
      <w:r w:rsidRPr="00441174">
        <w:rPr>
          <w:rFonts w:ascii="Times New Roman" w:eastAsia="Calibri" w:hAnsi="Times New Roman"/>
          <w:sz w:val="24"/>
          <w:szCs w:val="24"/>
        </w:rPr>
        <w:t>е</w:t>
      </w:r>
      <w:r w:rsidRPr="00441174">
        <w:rPr>
          <w:rFonts w:ascii="Times New Roman" w:eastAsia="Calibri" w:hAnsi="Times New Roman"/>
          <w:sz w:val="24"/>
          <w:szCs w:val="24"/>
        </w:rPr>
        <w:t>сурсов к учебникам О.С. Габриеляна) (</w:t>
      </w:r>
      <w:hyperlink r:id="rId5" w:history="1">
        <w:r w:rsidRPr="0044117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441174">
        <w:rPr>
          <w:rFonts w:ascii="Times New Roman" w:eastAsia="Calibri" w:hAnsi="Times New Roman"/>
          <w:sz w:val="24"/>
          <w:szCs w:val="24"/>
        </w:rPr>
        <w:t>).</w:t>
      </w:r>
    </w:p>
    <w:p w:rsidR="00B21986" w:rsidRPr="00441174" w:rsidRDefault="00B21986" w:rsidP="00B21986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Pr="00441174">
          <w:rPr>
            <w:rStyle w:val="a5"/>
            <w:sz w:val="24"/>
            <w:szCs w:val="24"/>
            <w:lang w:val="en-US"/>
          </w:rPr>
          <w:t>http</w:t>
        </w:r>
        <w:r w:rsidRPr="00441174">
          <w:rPr>
            <w:rStyle w:val="a5"/>
            <w:sz w:val="24"/>
            <w:szCs w:val="24"/>
          </w:rPr>
          <w:t>://</w:t>
        </w:r>
        <w:r w:rsidRPr="00441174">
          <w:rPr>
            <w:rStyle w:val="a5"/>
            <w:sz w:val="24"/>
            <w:szCs w:val="24"/>
            <w:lang w:val="en-US"/>
          </w:rPr>
          <w:t>him</w:t>
        </w:r>
        <w:r w:rsidRPr="00441174">
          <w:rPr>
            <w:rStyle w:val="a5"/>
            <w:sz w:val="24"/>
            <w:szCs w:val="24"/>
          </w:rPr>
          <w:t>.1</w:t>
        </w:r>
        <w:proofErr w:type="spellStart"/>
        <w:r w:rsidRPr="00441174">
          <w:rPr>
            <w:rStyle w:val="a5"/>
            <w:sz w:val="24"/>
            <w:szCs w:val="24"/>
            <w:lang w:val="en-US"/>
          </w:rPr>
          <w:t>september</w:t>
        </w:r>
        <w:proofErr w:type="spellEnd"/>
        <w:r w:rsidRPr="00441174">
          <w:rPr>
            <w:rStyle w:val="a5"/>
            <w:sz w:val="24"/>
            <w:szCs w:val="24"/>
          </w:rPr>
          <w:t>.</w:t>
        </w:r>
        <w:proofErr w:type="spellStart"/>
        <w:r w:rsidRPr="00441174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441174">
          <w:rPr>
            <w:rStyle w:val="a5"/>
            <w:sz w:val="24"/>
            <w:szCs w:val="24"/>
          </w:rPr>
          <w:t>/</w:t>
        </w:r>
        <w:r w:rsidRPr="00441174">
          <w:rPr>
            <w:rStyle w:val="a5"/>
            <w:sz w:val="24"/>
            <w:szCs w:val="24"/>
            <w:lang w:val="en-US"/>
          </w:rPr>
          <w:t>index</w:t>
        </w:r>
        <w:r w:rsidRPr="00441174">
          <w:rPr>
            <w:rStyle w:val="a5"/>
            <w:sz w:val="24"/>
            <w:szCs w:val="24"/>
          </w:rPr>
          <w:t>.</w:t>
        </w:r>
        <w:proofErr w:type="spellStart"/>
        <w:r w:rsidRPr="00441174">
          <w:rPr>
            <w:rStyle w:val="a5"/>
            <w:sz w:val="24"/>
            <w:szCs w:val="24"/>
            <w:lang w:val="en-US"/>
          </w:rPr>
          <w:t>php</w:t>
        </w:r>
        <w:proofErr w:type="spellEnd"/>
      </w:hyperlink>
      <w:r w:rsidRPr="0044117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41174">
        <w:rPr>
          <w:rFonts w:ascii="Times New Roman" w:hAnsi="Times New Roman"/>
          <w:sz w:val="24"/>
          <w:szCs w:val="24"/>
        </w:rPr>
        <w:t>– журнал «Химия».</w:t>
      </w:r>
    </w:p>
    <w:p w:rsidR="00B21986" w:rsidRDefault="00B21986" w:rsidP="00B21986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Pr="00441174">
          <w:rPr>
            <w:rStyle w:val="a5"/>
            <w:sz w:val="24"/>
            <w:szCs w:val="24"/>
          </w:rPr>
          <w:t>http://him.1september.ru/urok/</w:t>
        </w:r>
      </w:hyperlink>
      <w:r w:rsidRPr="00441174">
        <w:rPr>
          <w:rFonts w:ascii="Times New Roman" w:hAnsi="Times New Roman"/>
          <w:sz w:val="24"/>
          <w:szCs w:val="24"/>
        </w:rPr>
        <w:t>-</w:t>
      </w:r>
      <w:r w:rsidRPr="004411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1CF">
        <w:rPr>
          <w:rFonts w:ascii="Times New Roman" w:hAnsi="Times New Roman"/>
          <w:sz w:val="24"/>
          <w:szCs w:val="24"/>
        </w:rPr>
        <w:t>Материалы к уроку</w:t>
      </w:r>
      <w:r w:rsidRPr="0044117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41174">
        <w:rPr>
          <w:rFonts w:ascii="Times New Roman" w:hAnsi="Times New Roman"/>
          <w:sz w:val="24"/>
          <w:szCs w:val="24"/>
        </w:rPr>
        <w:t>Все работы, на основе кот</w:t>
      </w:r>
      <w:r w:rsidRPr="00441174">
        <w:rPr>
          <w:rFonts w:ascii="Times New Roman" w:hAnsi="Times New Roman"/>
          <w:sz w:val="24"/>
          <w:szCs w:val="24"/>
        </w:rPr>
        <w:t>о</w:t>
      </w:r>
      <w:r w:rsidRPr="00441174">
        <w:rPr>
          <w:rFonts w:ascii="Times New Roman" w:hAnsi="Times New Roman"/>
          <w:sz w:val="24"/>
          <w:szCs w:val="24"/>
        </w:rPr>
        <w:t>рых создан сайт, были опубликованы в журнале «Химия». Авторами сайта прод</w:t>
      </w:r>
      <w:r w:rsidRPr="00441174">
        <w:rPr>
          <w:rFonts w:ascii="Times New Roman" w:hAnsi="Times New Roman"/>
          <w:sz w:val="24"/>
          <w:szCs w:val="24"/>
        </w:rPr>
        <w:t>е</w:t>
      </w:r>
      <w:r w:rsidRPr="00441174">
        <w:rPr>
          <w:rFonts w:ascii="Times New Roman" w:hAnsi="Times New Roman"/>
          <w:sz w:val="24"/>
          <w:szCs w:val="24"/>
        </w:rPr>
        <w:t>лана большая работа по систематизированию газетных статей с учётом школьной учебной программы по предмету "Химия".</w:t>
      </w:r>
    </w:p>
    <w:p w:rsidR="00B21986" w:rsidRDefault="00B21986" w:rsidP="00B21986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edios</w:t>
        </w:r>
        <w:proofErr w:type="spellEnd"/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4117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41174">
        <w:rPr>
          <w:rFonts w:ascii="Times New Roman" w:hAnsi="Times New Roman"/>
          <w:sz w:val="24"/>
          <w:szCs w:val="24"/>
        </w:rPr>
        <w:t>Эйдос</w:t>
      </w:r>
      <w:proofErr w:type="spellEnd"/>
      <w:r w:rsidRPr="0044117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центр дистанционного образовании</w:t>
      </w:r>
    </w:p>
    <w:p w:rsidR="00B21986" w:rsidRPr="00441174" w:rsidRDefault="00B21986" w:rsidP="00B21986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km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4117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4411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education</w:t>
        </w:r>
      </w:hyperlink>
      <w:r w:rsidRPr="00441174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41174">
        <w:rPr>
          <w:rFonts w:ascii="Times New Roman" w:hAnsi="Times New Roman"/>
          <w:sz w:val="24"/>
          <w:szCs w:val="24"/>
        </w:rPr>
        <w:t>М</w:t>
      </w:r>
      <w:r w:rsidRPr="00441174">
        <w:rPr>
          <w:rFonts w:ascii="Times New Roman" w:hAnsi="Times New Roman"/>
          <w:sz w:val="24"/>
          <w:szCs w:val="24"/>
        </w:rPr>
        <w:t>е</w:t>
      </w:r>
      <w:r w:rsidRPr="00441174">
        <w:rPr>
          <w:rFonts w:ascii="Times New Roman" w:hAnsi="Times New Roman"/>
          <w:sz w:val="24"/>
          <w:szCs w:val="24"/>
        </w:rPr>
        <w:t>фодий</w:t>
      </w:r>
      <w:proofErr w:type="spellEnd"/>
      <w:r w:rsidRPr="00441174">
        <w:rPr>
          <w:rFonts w:ascii="Times New Roman" w:hAnsi="Times New Roman"/>
          <w:sz w:val="24"/>
          <w:szCs w:val="24"/>
        </w:rPr>
        <w:t>»</w:t>
      </w:r>
    </w:p>
    <w:p w:rsidR="00B21986" w:rsidRDefault="00B21986" w:rsidP="00B21986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441174">
          <w:rPr>
            <w:rStyle w:val="a5"/>
            <w:sz w:val="24"/>
            <w:szCs w:val="24"/>
          </w:rPr>
          <w:t>http://djvu-inf.narod.ru/</w:t>
        </w:r>
      </w:hyperlink>
      <w:r w:rsidRPr="00441174">
        <w:rPr>
          <w:rFonts w:ascii="Times New Roman" w:hAnsi="Times New Roman"/>
          <w:sz w:val="24"/>
          <w:szCs w:val="24"/>
        </w:rPr>
        <w:t xml:space="preserve"> - электронная библиотека</w:t>
      </w:r>
    </w:p>
    <w:p w:rsidR="00B21986" w:rsidRDefault="00B21986" w:rsidP="00B21986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Авторский продукт презентации 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6E09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Pover</w:t>
      </w:r>
      <w:proofErr w:type="spellEnd"/>
      <w:r w:rsidRPr="006E0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</w:p>
    <w:p w:rsidR="00B21986" w:rsidRDefault="00B21986" w:rsidP="00B21986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986" w:rsidRDefault="00B21986" w:rsidP="00B21986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791" w:rsidRPr="00B21986" w:rsidRDefault="00321791" w:rsidP="00B21986">
      <w:pPr>
        <w:jc w:val="both"/>
        <w:rPr>
          <w:rFonts w:ascii="Times New Roman" w:hAnsi="Times New Roman"/>
          <w:sz w:val="24"/>
          <w:szCs w:val="24"/>
        </w:rPr>
      </w:pPr>
    </w:p>
    <w:sectPr w:rsidR="00321791" w:rsidRPr="00B21986" w:rsidSect="0032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EA6"/>
    <w:multiLevelType w:val="hybridMultilevel"/>
    <w:tmpl w:val="C00AF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45CE"/>
    <w:multiLevelType w:val="hybridMultilevel"/>
    <w:tmpl w:val="5F1E6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97C0F"/>
    <w:multiLevelType w:val="hybridMultilevel"/>
    <w:tmpl w:val="1C84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C5D"/>
    <w:multiLevelType w:val="hybridMultilevel"/>
    <w:tmpl w:val="3B5E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9A3989"/>
    <w:multiLevelType w:val="hybridMultilevel"/>
    <w:tmpl w:val="FFFC1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326B"/>
    <w:multiLevelType w:val="hybridMultilevel"/>
    <w:tmpl w:val="D7C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34717"/>
    <w:multiLevelType w:val="hybridMultilevel"/>
    <w:tmpl w:val="1D665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F0EBA"/>
    <w:multiLevelType w:val="hybridMultilevel"/>
    <w:tmpl w:val="64E6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331A8"/>
    <w:multiLevelType w:val="hybridMultilevel"/>
    <w:tmpl w:val="251C2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A5465"/>
    <w:multiLevelType w:val="hybridMultilevel"/>
    <w:tmpl w:val="E03A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02C2"/>
    <w:multiLevelType w:val="hybridMultilevel"/>
    <w:tmpl w:val="871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74F0D"/>
    <w:multiLevelType w:val="hybridMultilevel"/>
    <w:tmpl w:val="3BB84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96790"/>
    <w:multiLevelType w:val="hybridMultilevel"/>
    <w:tmpl w:val="1B72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52D80"/>
    <w:multiLevelType w:val="hybridMultilevel"/>
    <w:tmpl w:val="92461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1986"/>
    <w:rsid w:val="00321791"/>
    <w:rsid w:val="005C0F28"/>
    <w:rsid w:val="00B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21986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B21986"/>
    <w:rPr>
      <w:rFonts w:ascii="Times New Roman" w:hAnsi="Times New Roman" w:cs="Times New Roman"/>
      <w:sz w:val="20"/>
      <w:szCs w:val="20"/>
      <w:u w:val="none"/>
      <w:effect w:val="none"/>
    </w:rPr>
  </w:style>
  <w:style w:type="character" w:styleId="a5">
    <w:name w:val="Hyperlink"/>
    <w:uiPriority w:val="99"/>
    <w:unhideWhenUsed/>
    <w:rsid w:val="00B2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m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djvu-inf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</cp:revision>
  <dcterms:created xsi:type="dcterms:W3CDTF">2018-08-29T11:37:00Z</dcterms:created>
  <dcterms:modified xsi:type="dcterms:W3CDTF">2018-08-29T11:51:00Z</dcterms:modified>
</cp:coreProperties>
</file>