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E8" w:rsidRPr="0023129A" w:rsidRDefault="001853E8" w:rsidP="001853E8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3129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853E8" w:rsidRPr="007F2437" w:rsidRDefault="001853E8" w:rsidP="001853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53E8" w:rsidRDefault="001853E8" w:rsidP="001853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F2437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хим</w:t>
      </w:r>
      <w:r w:rsidRPr="007F2437"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разработана </w:t>
      </w:r>
      <w:r w:rsidRPr="007F2437">
        <w:rPr>
          <w:rFonts w:ascii="Times New Roman" w:hAnsi="Times New Roman"/>
          <w:sz w:val="24"/>
          <w:szCs w:val="24"/>
        </w:rPr>
        <w:t xml:space="preserve">на основе примерной программы </w:t>
      </w:r>
      <w:r>
        <w:rPr>
          <w:rFonts w:ascii="Times New Roman" w:hAnsi="Times New Roman"/>
          <w:sz w:val="24"/>
          <w:szCs w:val="24"/>
        </w:rPr>
        <w:t>курса</w:t>
      </w:r>
      <w:r w:rsidRPr="007F2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хим</w:t>
      </w:r>
      <w:r w:rsidRPr="007F2437">
        <w:rPr>
          <w:rFonts w:ascii="Times New Roman" w:hAnsi="Times New Roman"/>
          <w:sz w:val="24"/>
          <w:szCs w:val="24"/>
        </w:rPr>
        <w:t>ии для основной школы и на основе программы авторско</w:t>
      </w:r>
      <w:r>
        <w:rPr>
          <w:rFonts w:ascii="Times New Roman" w:hAnsi="Times New Roman"/>
          <w:sz w:val="24"/>
          <w:szCs w:val="24"/>
        </w:rPr>
        <w:t xml:space="preserve">го курса химии для 8-11 классов О.С. Габриеляна, 2016г. </w:t>
      </w:r>
    </w:p>
    <w:p w:rsidR="001853E8" w:rsidRDefault="001853E8" w:rsidP="001853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F2437">
        <w:rPr>
          <w:rFonts w:ascii="Times New Roman" w:hAnsi="Times New Roman"/>
          <w:sz w:val="24"/>
          <w:szCs w:val="24"/>
        </w:rPr>
        <w:t xml:space="preserve">Рабочая программа предназначена для изучения </w:t>
      </w:r>
      <w:r>
        <w:rPr>
          <w:rFonts w:ascii="Times New Roman" w:hAnsi="Times New Roman"/>
          <w:sz w:val="24"/>
          <w:szCs w:val="24"/>
        </w:rPr>
        <w:t>хим</w:t>
      </w:r>
      <w:r w:rsidRPr="007F2437">
        <w:rPr>
          <w:rFonts w:ascii="Times New Roman" w:hAnsi="Times New Roman"/>
          <w:sz w:val="24"/>
          <w:szCs w:val="24"/>
        </w:rPr>
        <w:t>ии в 1</w:t>
      </w:r>
      <w:r>
        <w:rPr>
          <w:rFonts w:ascii="Times New Roman" w:hAnsi="Times New Roman"/>
          <w:sz w:val="24"/>
          <w:szCs w:val="24"/>
        </w:rPr>
        <w:t>1</w:t>
      </w:r>
      <w:r w:rsidRPr="007F2437">
        <w:rPr>
          <w:rFonts w:ascii="Times New Roman" w:hAnsi="Times New Roman"/>
          <w:sz w:val="24"/>
          <w:szCs w:val="24"/>
        </w:rPr>
        <w:t xml:space="preserve"> классе  средней  общеобразовательной  школы  по  учебнику </w:t>
      </w:r>
      <w:r>
        <w:rPr>
          <w:rFonts w:ascii="Times New Roman" w:hAnsi="Times New Roman"/>
          <w:sz w:val="24"/>
          <w:szCs w:val="24"/>
        </w:rPr>
        <w:t>О.С. Габриеляна «Химия. 11</w:t>
      </w:r>
      <w:r w:rsidRPr="007F2437">
        <w:rPr>
          <w:rFonts w:ascii="Times New Roman" w:hAnsi="Times New Roman"/>
          <w:sz w:val="24"/>
          <w:szCs w:val="24"/>
        </w:rPr>
        <w:t xml:space="preserve"> класс.</w:t>
      </w:r>
      <w:r>
        <w:rPr>
          <w:rFonts w:ascii="Times New Roman" w:hAnsi="Times New Roman"/>
          <w:sz w:val="24"/>
          <w:szCs w:val="24"/>
        </w:rPr>
        <w:t xml:space="preserve"> Базовый уровень».</w:t>
      </w:r>
      <w:r w:rsidRPr="007F2437">
        <w:rPr>
          <w:rFonts w:ascii="Times New Roman" w:hAnsi="Times New Roman"/>
          <w:sz w:val="24"/>
          <w:szCs w:val="24"/>
        </w:rPr>
        <w:t xml:space="preserve"> «Др</w:t>
      </w:r>
      <w:r>
        <w:rPr>
          <w:rFonts w:ascii="Times New Roman" w:hAnsi="Times New Roman"/>
          <w:sz w:val="24"/>
          <w:szCs w:val="24"/>
        </w:rPr>
        <w:t xml:space="preserve">офа». Учебник </w:t>
      </w:r>
      <w:r>
        <w:rPr>
          <w:rFonts w:ascii="Times New Roman" w:eastAsia="Calibri" w:hAnsi="Times New Roman"/>
          <w:sz w:val="24"/>
          <w:szCs w:val="24"/>
        </w:rPr>
        <w:t>в</w:t>
      </w:r>
      <w:r w:rsidRPr="0001340E">
        <w:rPr>
          <w:rFonts w:ascii="Times New Roman" w:eastAsia="Calibri" w:hAnsi="Times New Roman"/>
          <w:sz w:val="24"/>
          <w:szCs w:val="24"/>
        </w:rPr>
        <w:t>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</w:t>
      </w:r>
      <w:r>
        <w:rPr>
          <w:rFonts w:ascii="Times New Roman" w:eastAsia="Calibri" w:hAnsi="Times New Roman"/>
          <w:sz w:val="24"/>
          <w:szCs w:val="24"/>
        </w:rPr>
        <w:t>зовательных учреждениях, на 2018</w:t>
      </w:r>
      <w:r w:rsidRPr="0001340E">
        <w:rPr>
          <w:rFonts w:ascii="Times New Roman" w:eastAsia="Calibri" w:hAnsi="Times New Roman"/>
          <w:sz w:val="24"/>
          <w:szCs w:val="24"/>
        </w:rPr>
        <w:t>/2</w:t>
      </w:r>
      <w:r>
        <w:rPr>
          <w:rFonts w:ascii="Times New Roman" w:eastAsia="Calibri" w:hAnsi="Times New Roman"/>
          <w:sz w:val="24"/>
          <w:szCs w:val="24"/>
        </w:rPr>
        <w:t>019</w:t>
      </w:r>
      <w:r w:rsidRPr="0001340E">
        <w:rPr>
          <w:rFonts w:ascii="Times New Roman" w:eastAsia="Calibri" w:hAnsi="Times New Roman"/>
          <w:sz w:val="24"/>
          <w:szCs w:val="24"/>
        </w:rPr>
        <w:t xml:space="preserve"> учебный год. Учебник имеет гриф «Рекомендовано Министерством образования и науки Российской Федерации».</w:t>
      </w:r>
      <w:r w:rsidRPr="007734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853E8" w:rsidRDefault="001853E8" w:rsidP="001853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F2437">
        <w:rPr>
          <w:rFonts w:ascii="Times New Roman" w:hAnsi="Times New Roman"/>
          <w:sz w:val="24"/>
          <w:szCs w:val="24"/>
        </w:rPr>
        <w:t xml:space="preserve">рограмма рассчитана на преподавание курса </w:t>
      </w:r>
      <w:r>
        <w:rPr>
          <w:rFonts w:ascii="Times New Roman" w:hAnsi="Times New Roman"/>
          <w:sz w:val="24"/>
          <w:szCs w:val="24"/>
        </w:rPr>
        <w:t>хим</w:t>
      </w:r>
      <w:r w:rsidRPr="007F2437">
        <w:rPr>
          <w:rFonts w:ascii="Times New Roman" w:hAnsi="Times New Roman"/>
          <w:sz w:val="24"/>
          <w:szCs w:val="24"/>
        </w:rPr>
        <w:t>ии в 1</w:t>
      </w:r>
      <w:r>
        <w:rPr>
          <w:rFonts w:ascii="Times New Roman" w:hAnsi="Times New Roman"/>
          <w:sz w:val="24"/>
          <w:szCs w:val="24"/>
        </w:rPr>
        <w:t>1 классе в объеме 2</w:t>
      </w:r>
      <w:r w:rsidRPr="007F2437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7F2437">
        <w:rPr>
          <w:rFonts w:ascii="Times New Roman" w:hAnsi="Times New Roman"/>
          <w:sz w:val="24"/>
          <w:szCs w:val="24"/>
        </w:rPr>
        <w:t xml:space="preserve"> в неделю</w:t>
      </w:r>
      <w:r>
        <w:rPr>
          <w:rFonts w:ascii="Times New Roman" w:hAnsi="Times New Roman"/>
          <w:sz w:val="24"/>
          <w:szCs w:val="24"/>
        </w:rPr>
        <w:t>, всего – 68 часов: 1 час - федеральный  компонент, 1 час - компонент образовательного учреждения.</w:t>
      </w:r>
    </w:p>
    <w:p w:rsidR="001853E8" w:rsidRPr="00915F06" w:rsidRDefault="001853E8" w:rsidP="001853E8">
      <w:pPr>
        <w:pStyle w:val="a3"/>
        <w:rPr>
          <w:rFonts w:ascii="Times New Roman" w:hAnsi="Times New Roman"/>
          <w:sz w:val="24"/>
          <w:szCs w:val="24"/>
        </w:rPr>
      </w:pPr>
      <w:r w:rsidRPr="00915F06">
        <w:rPr>
          <w:rFonts w:ascii="Times New Roman" w:hAnsi="Times New Roman"/>
          <w:sz w:val="24"/>
          <w:szCs w:val="24"/>
        </w:rPr>
        <w:t>Количес</w:t>
      </w:r>
      <w:r>
        <w:rPr>
          <w:rFonts w:ascii="Times New Roman" w:hAnsi="Times New Roman"/>
          <w:sz w:val="24"/>
          <w:szCs w:val="24"/>
        </w:rPr>
        <w:t>тво контрольных работ за год – 5</w:t>
      </w:r>
    </w:p>
    <w:p w:rsidR="001853E8" w:rsidRDefault="001853E8" w:rsidP="001853E8">
      <w:pPr>
        <w:pStyle w:val="a3"/>
        <w:rPr>
          <w:rFonts w:ascii="Times New Roman" w:hAnsi="Times New Roman"/>
          <w:sz w:val="24"/>
          <w:szCs w:val="24"/>
        </w:rPr>
      </w:pPr>
      <w:r w:rsidRPr="00915F06">
        <w:rPr>
          <w:rFonts w:ascii="Times New Roman" w:hAnsi="Times New Roman"/>
          <w:sz w:val="24"/>
          <w:szCs w:val="24"/>
        </w:rPr>
        <w:t>Количеств</w:t>
      </w:r>
      <w:r>
        <w:rPr>
          <w:rFonts w:ascii="Times New Roman" w:hAnsi="Times New Roman"/>
          <w:sz w:val="24"/>
          <w:szCs w:val="24"/>
        </w:rPr>
        <w:t>о практических работ за год –  4</w:t>
      </w:r>
    </w:p>
    <w:p w:rsidR="001853E8" w:rsidRPr="007734B9" w:rsidRDefault="001853E8" w:rsidP="001853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 из школьного компонента выделен  с целью качественного проведения  и выполнения химического практикума и демонстрационного эксперимента,  для решения задач, как средства закрепления умений и навыков по предмету, для более качественного усвоения изучаемого материала.  Так как химия – наука экспериментальная, то при выполнении практических работ и демонстрационного эксперимента гораздо легче усваиваются  сложные вопросы.</w:t>
      </w:r>
    </w:p>
    <w:p w:rsidR="001853E8" w:rsidRPr="007734B9" w:rsidRDefault="001853E8" w:rsidP="001853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734B9">
        <w:rPr>
          <w:rFonts w:ascii="Times New Roman" w:hAnsi="Times New Roman"/>
          <w:sz w:val="24"/>
          <w:szCs w:val="24"/>
        </w:rPr>
        <w:t>Данная программа разработана на основе обяза</w:t>
      </w:r>
      <w:r w:rsidRPr="007734B9">
        <w:rPr>
          <w:rFonts w:ascii="Times New Roman" w:hAnsi="Times New Roman"/>
          <w:sz w:val="24"/>
          <w:szCs w:val="24"/>
        </w:rPr>
        <w:softHyphen/>
        <w:t>тельного минимума содержания по химии для основ</w:t>
      </w:r>
      <w:r w:rsidRPr="007734B9">
        <w:rPr>
          <w:rFonts w:ascii="Times New Roman" w:hAnsi="Times New Roman"/>
          <w:sz w:val="24"/>
          <w:szCs w:val="24"/>
        </w:rPr>
        <w:softHyphen/>
        <w:t>ной общеобразовательной школы и требований к уров</w:t>
      </w:r>
      <w:r w:rsidRPr="007734B9">
        <w:rPr>
          <w:rFonts w:ascii="Times New Roman" w:hAnsi="Times New Roman"/>
          <w:sz w:val="24"/>
          <w:szCs w:val="24"/>
        </w:rPr>
        <w:softHyphen/>
        <w:t>ню подготовки выпускников этой школы, что явилось главным принципом ее структурирования.</w:t>
      </w:r>
    </w:p>
    <w:p w:rsidR="001853E8" w:rsidRPr="007734B9" w:rsidRDefault="001853E8" w:rsidP="001853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34B9">
        <w:rPr>
          <w:rFonts w:ascii="Times New Roman" w:hAnsi="Times New Roman"/>
          <w:sz w:val="24"/>
          <w:szCs w:val="24"/>
        </w:rPr>
        <w:t>Содержание курса составляет основу для раскрытия важных мировоззренческих идей, таких, как материаль</w:t>
      </w:r>
      <w:r w:rsidRPr="007734B9">
        <w:rPr>
          <w:rFonts w:ascii="Times New Roman" w:hAnsi="Times New Roman"/>
          <w:sz w:val="24"/>
          <w:szCs w:val="24"/>
        </w:rPr>
        <w:softHyphen/>
        <w:t>ное единство веществ природы, их генетическая связь, развитие форм от сравнительно простых до наиболее сложных, входящих в состав организмов; обусловлен</w:t>
      </w:r>
      <w:r w:rsidRPr="007734B9">
        <w:rPr>
          <w:rFonts w:ascii="Times New Roman" w:hAnsi="Times New Roman"/>
          <w:sz w:val="24"/>
          <w:szCs w:val="24"/>
        </w:rPr>
        <w:softHyphen/>
        <w:t>ность свойств веществ их составом и строением, приме</w:t>
      </w:r>
      <w:r w:rsidRPr="007734B9">
        <w:rPr>
          <w:rFonts w:ascii="Times New Roman" w:hAnsi="Times New Roman"/>
          <w:sz w:val="24"/>
          <w:szCs w:val="24"/>
        </w:rPr>
        <w:softHyphen/>
        <w:t>нения веществ их свойствами; единство природы хими</w:t>
      </w:r>
      <w:r w:rsidRPr="007734B9">
        <w:rPr>
          <w:rFonts w:ascii="Times New Roman" w:hAnsi="Times New Roman"/>
          <w:sz w:val="24"/>
          <w:szCs w:val="24"/>
        </w:rPr>
        <w:softHyphen/>
        <w:t>ческих связей и способов их преобразования при химиче</w:t>
      </w:r>
      <w:r w:rsidRPr="007734B9">
        <w:rPr>
          <w:rFonts w:ascii="Times New Roman" w:hAnsi="Times New Roman"/>
          <w:sz w:val="24"/>
          <w:szCs w:val="24"/>
        </w:rPr>
        <w:softHyphen/>
        <w:t>ских превращениях;</w:t>
      </w:r>
      <w:proofErr w:type="gramEnd"/>
      <w:r w:rsidRPr="007734B9">
        <w:rPr>
          <w:rFonts w:ascii="Times New Roman" w:hAnsi="Times New Roman"/>
          <w:sz w:val="24"/>
          <w:szCs w:val="24"/>
        </w:rPr>
        <w:t xml:space="preserve"> познаваемость сущности химических превращений современными научными методами.</w:t>
      </w:r>
    </w:p>
    <w:p w:rsidR="001853E8" w:rsidRPr="007734B9" w:rsidRDefault="001853E8" w:rsidP="001853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734B9">
        <w:rPr>
          <w:rFonts w:ascii="Times New Roman" w:hAnsi="Times New Roman"/>
          <w:sz w:val="24"/>
          <w:szCs w:val="24"/>
        </w:rPr>
        <w:t>Ку</w:t>
      </w:r>
      <w:proofErr w:type="gramStart"/>
      <w:r w:rsidRPr="007734B9">
        <w:rPr>
          <w:rFonts w:ascii="Times New Roman" w:hAnsi="Times New Roman"/>
          <w:sz w:val="24"/>
          <w:szCs w:val="24"/>
        </w:rPr>
        <w:t>рс вкл</w:t>
      </w:r>
      <w:proofErr w:type="gramEnd"/>
      <w:r w:rsidRPr="007734B9">
        <w:rPr>
          <w:rFonts w:ascii="Times New Roman" w:hAnsi="Times New Roman"/>
          <w:sz w:val="24"/>
          <w:szCs w:val="24"/>
        </w:rPr>
        <w:t>ючает в себя основы</w:t>
      </w:r>
      <w:r>
        <w:rPr>
          <w:rFonts w:ascii="Times New Roman" w:hAnsi="Times New Roman"/>
          <w:sz w:val="24"/>
          <w:szCs w:val="24"/>
        </w:rPr>
        <w:t xml:space="preserve"> общей и неорганиче</w:t>
      </w:r>
      <w:r>
        <w:rPr>
          <w:rFonts w:ascii="Times New Roman" w:hAnsi="Times New Roman"/>
          <w:sz w:val="24"/>
          <w:szCs w:val="24"/>
        </w:rPr>
        <w:softHyphen/>
        <w:t xml:space="preserve">ской химии. </w:t>
      </w:r>
      <w:r w:rsidRPr="007734B9">
        <w:rPr>
          <w:rFonts w:ascii="Times New Roman" w:hAnsi="Times New Roman"/>
          <w:sz w:val="24"/>
          <w:szCs w:val="24"/>
        </w:rPr>
        <w:t>В программе названы основные разделы курса, для каждого из них перечислены подлежащие изучению вопросы, виды расчетов, химический эксперимент. Химический экспери</w:t>
      </w:r>
      <w:r w:rsidRPr="007734B9">
        <w:rPr>
          <w:rFonts w:ascii="Times New Roman" w:hAnsi="Times New Roman"/>
          <w:sz w:val="24"/>
          <w:szCs w:val="24"/>
        </w:rPr>
        <w:softHyphen/>
        <w:t>мент в процессе обучения сочетается с другими средст</w:t>
      </w:r>
      <w:r w:rsidRPr="007734B9">
        <w:rPr>
          <w:rFonts w:ascii="Times New Roman" w:hAnsi="Times New Roman"/>
          <w:sz w:val="24"/>
          <w:szCs w:val="24"/>
        </w:rPr>
        <w:softHyphen/>
        <w:t xml:space="preserve">вами обучения, в том числе </w:t>
      </w:r>
      <w:proofErr w:type="gramStart"/>
      <w:r w:rsidRPr="007734B9">
        <w:rPr>
          <w:rFonts w:ascii="Times New Roman" w:hAnsi="Times New Roman"/>
          <w:sz w:val="24"/>
          <w:szCs w:val="24"/>
        </w:rPr>
        <w:t>с</w:t>
      </w:r>
      <w:proofErr w:type="gramEnd"/>
      <w:r w:rsidRPr="007734B9">
        <w:rPr>
          <w:rFonts w:ascii="Times New Roman" w:hAnsi="Times New Roman"/>
          <w:sz w:val="24"/>
          <w:szCs w:val="24"/>
        </w:rPr>
        <w:t xml:space="preserve"> аудиовизуальными.</w:t>
      </w:r>
    </w:p>
    <w:p w:rsidR="001853E8" w:rsidRPr="007734B9" w:rsidRDefault="001853E8" w:rsidP="001853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734B9">
        <w:rPr>
          <w:rFonts w:ascii="Times New Roman" w:hAnsi="Times New Roman"/>
          <w:sz w:val="24"/>
          <w:szCs w:val="24"/>
        </w:rPr>
        <w:t>Решению задач воспитания у учащихся интереса к знаниям, самостоятельности, критичности мышления, трудолюбия и добросовестности при обучении химии служат разнообразные методы и организационные фор</w:t>
      </w:r>
      <w:r w:rsidRPr="007734B9">
        <w:rPr>
          <w:rFonts w:ascii="Times New Roman" w:hAnsi="Times New Roman"/>
          <w:sz w:val="24"/>
          <w:szCs w:val="24"/>
        </w:rPr>
        <w:softHyphen/>
        <w:t>мы, как традиционно утвердившиеся в школьной практике, так и нетрадиционные, появившиеся в опыте пе</w:t>
      </w:r>
      <w:r w:rsidRPr="007734B9">
        <w:rPr>
          <w:rFonts w:ascii="Times New Roman" w:hAnsi="Times New Roman"/>
          <w:sz w:val="24"/>
          <w:szCs w:val="24"/>
        </w:rPr>
        <w:softHyphen/>
        <w:t>редовых учителей.</w:t>
      </w:r>
    </w:p>
    <w:p w:rsidR="001853E8" w:rsidRPr="00915F06" w:rsidRDefault="001853E8" w:rsidP="001853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34B9">
        <w:rPr>
          <w:rFonts w:ascii="Times New Roman" w:hAnsi="Times New Roman"/>
          <w:sz w:val="24"/>
          <w:szCs w:val="24"/>
        </w:rPr>
        <w:t>При изучении курса целесообразно использовать ис</w:t>
      </w:r>
      <w:r w:rsidRPr="007734B9">
        <w:rPr>
          <w:rFonts w:ascii="Times New Roman" w:hAnsi="Times New Roman"/>
          <w:sz w:val="24"/>
          <w:szCs w:val="24"/>
        </w:rPr>
        <w:softHyphen/>
        <w:t>торический подход к раскрытию понятий, законов и теорий, показывая, как возникают и решаются проти</w:t>
      </w:r>
      <w:r w:rsidRPr="007734B9">
        <w:rPr>
          <w:rFonts w:ascii="Times New Roman" w:hAnsi="Times New Roman"/>
          <w:sz w:val="24"/>
          <w:szCs w:val="24"/>
        </w:rPr>
        <w:softHyphen/>
        <w:t>воречия, как совершаются открытия учеными, каковы их судьбы и жизненные позиции.</w:t>
      </w:r>
    </w:p>
    <w:p w:rsidR="001853E8" w:rsidRPr="00DA309E" w:rsidRDefault="001853E8" w:rsidP="001853E8">
      <w:pPr>
        <w:pStyle w:val="a3"/>
        <w:rPr>
          <w:rFonts w:ascii="Times New Roman" w:hAnsi="Times New Roman"/>
          <w:sz w:val="24"/>
          <w:szCs w:val="24"/>
        </w:rPr>
      </w:pPr>
      <w:r w:rsidRPr="00DA309E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DA309E">
        <w:rPr>
          <w:rFonts w:ascii="Times New Roman" w:hAnsi="Times New Roman"/>
          <w:sz w:val="24"/>
          <w:szCs w:val="24"/>
        </w:rPr>
        <w:t>Предпочтительные формы организации учебного процесса: на основе технологий модульного обучения, КСО с применением индивидуального и дифференцированного подхода. Преобладающими формами текущего контроля выступают письменный опрос (</w:t>
      </w:r>
      <w:proofErr w:type="spellStart"/>
      <w:r w:rsidRPr="00DA309E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DA309E">
        <w:rPr>
          <w:rFonts w:ascii="Times New Roman" w:hAnsi="Times New Roman"/>
          <w:sz w:val="24"/>
          <w:szCs w:val="24"/>
        </w:rPr>
        <w:t xml:space="preserve"> самостоятельные и контрольные работы, тесты</w:t>
      </w:r>
      <w:r>
        <w:rPr>
          <w:rFonts w:ascii="Times New Roman" w:hAnsi="Times New Roman"/>
          <w:sz w:val="24"/>
          <w:szCs w:val="24"/>
        </w:rPr>
        <w:t>) и устный</w:t>
      </w:r>
      <w:r w:rsidRPr="00DA309E">
        <w:rPr>
          <w:rFonts w:ascii="Times New Roman" w:hAnsi="Times New Roman"/>
          <w:sz w:val="24"/>
          <w:szCs w:val="24"/>
        </w:rPr>
        <w:t xml:space="preserve">. </w:t>
      </w:r>
    </w:p>
    <w:p w:rsidR="001853E8" w:rsidRDefault="001853E8" w:rsidP="001853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53E8" w:rsidRPr="0023129A" w:rsidRDefault="001853E8" w:rsidP="001853E8">
      <w:pPr>
        <w:pStyle w:val="a3"/>
        <w:tabs>
          <w:tab w:val="left" w:pos="166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1853E8" w:rsidRPr="007734B9" w:rsidRDefault="001853E8" w:rsidP="001853E8">
      <w:pPr>
        <w:tabs>
          <w:tab w:val="left" w:pos="2780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7734B9">
        <w:rPr>
          <w:rFonts w:ascii="Times New Roman" w:hAnsi="Times New Roman"/>
          <w:b/>
          <w:bCs/>
          <w:sz w:val="24"/>
          <w:szCs w:val="24"/>
        </w:rPr>
        <w:t xml:space="preserve">Цель программы обучения: </w:t>
      </w:r>
      <w:r w:rsidRPr="007734B9">
        <w:rPr>
          <w:rFonts w:ascii="Times New Roman" w:hAnsi="Times New Roman"/>
          <w:sz w:val="24"/>
          <w:szCs w:val="24"/>
        </w:rPr>
        <w:t>освоение знаний о химических объектах и процессах природы, способствующих решению глобальных проблем современности.</w:t>
      </w:r>
    </w:p>
    <w:p w:rsidR="001853E8" w:rsidRDefault="001853E8" w:rsidP="001853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</w:p>
    <w:p w:rsidR="001853E8" w:rsidRDefault="001853E8" w:rsidP="001853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34B9">
        <w:rPr>
          <w:rFonts w:ascii="Times New Roman" w:hAnsi="Times New Roman"/>
          <w:b/>
          <w:sz w:val="24"/>
          <w:szCs w:val="24"/>
        </w:rPr>
        <w:t>Задачи:</w:t>
      </w:r>
    </w:p>
    <w:p w:rsidR="001853E8" w:rsidRPr="00DA3300" w:rsidRDefault="001853E8" w:rsidP="001853E8">
      <w:pPr>
        <w:pStyle w:val="a4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DA3300">
        <w:rPr>
          <w:rFonts w:ascii="Times New Roman" w:hAnsi="Times New Roman"/>
          <w:b/>
          <w:sz w:val="24"/>
          <w:szCs w:val="24"/>
        </w:rPr>
        <w:t>Освоение</w:t>
      </w:r>
      <w:r w:rsidRPr="00DA3300">
        <w:rPr>
          <w:rFonts w:ascii="Times New Roman" w:hAnsi="Times New Roman"/>
          <w:sz w:val="24"/>
          <w:szCs w:val="24"/>
        </w:rPr>
        <w:t xml:space="preserve"> знаний о  химической составляющей </w:t>
      </w:r>
      <w:proofErr w:type="spellStart"/>
      <w:proofErr w:type="gramStart"/>
      <w:r w:rsidRPr="00DA3300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DA3300">
        <w:rPr>
          <w:rFonts w:ascii="Times New Roman" w:hAnsi="Times New Roman"/>
          <w:sz w:val="24"/>
          <w:szCs w:val="24"/>
        </w:rPr>
        <w:t xml:space="preserve"> картины мира, важнейших понятиях, законах, теориях.</w:t>
      </w:r>
    </w:p>
    <w:p w:rsidR="001853E8" w:rsidRPr="00DA3300" w:rsidRDefault="001853E8" w:rsidP="001853E8">
      <w:pPr>
        <w:pStyle w:val="a4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DA3300">
        <w:rPr>
          <w:rFonts w:ascii="Times New Roman" w:hAnsi="Times New Roman"/>
          <w:b/>
          <w:sz w:val="24"/>
          <w:szCs w:val="24"/>
        </w:rPr>
        <w:t>владение</w:t>
      </w:r>
      <w:r w:rsidRPr="00DA3300">
        <w:rPr>
          <w:rFonts w:ascii="Times New Roman" w:hAnsi="Times New Roman"/>
          <w:sz w:val="24"/>
          <w:szCs w:val="24"/>
        </w:rPr>
        <w:t xml:space="preserve">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материалов.</w:t>
      </w:r>
    </w:p>
    <w:p w:rsidR="001853E8" w:rsidRPr="00DA3300" w:rsidRDefault="001853E8" w:rsidP="001853E8">
      <w:pPr>
        <w:pStyle w:val="a4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DA3300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DA3300">
        <w:rPr>
          <w:rFonts w:ascii="Times New Roman" w:hAnsi="Times New Roman"/>
          <w:sz w:val="24"/>
          <w:szCs w:val="24"/>
        </w:rPr>
        <w:t>познавательных интересов и интеллектуальных способностей 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1853E8" w:rsidRPr="00DA3300" w:rsidRDefault="001853E8" w:rsidP="001853E8">
      <w:pPr>
        <w:pStyle w:val="a4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DA3300">
        <w:rPr>
          <w:rFonts w:ascii="Times New Roman" w:hAnsi="Times New Roman"/>
          <w:b/>
          <w:sz w:val="24"/>
          <w:szCs w:val="24"/>
        </w:rPr>
        <w:t>Воспитание</w:t>
      </w:r>
      <w:r w:rsidRPr="00DA3300">
        <w:rPr>
          <w:rFonts w:ascii="Times New Roman" w:hAnsi="Times New Roman"/>
          <w:sz w:val="24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1853E8" w:rsidRPr="001F60AD" w:rsidRDefault="001853E8" w:rsidP="001853E8">
      <w:pPr>
        <w:pStyle w:val="a4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F60AD">
        <w:rPr>
          <w:rFonts w:ascii="Times New Roman" w:hAnsi="Times New Roman"/>
          <w:b/>
          <w:sz w:val="24"/>
          <w:szCs w:val="24"/>
        </w:rPr>
        <w:t>Применение</w:t>
      </w:r>
      <w:r w:rsidRPr="001F60AD">
        <w:rPr>
          <w:rFonts w:ascii="Times New Roman" w:hAnsi="Times New Roman"/>
          <w:sz w:val="24"/>
          <w:szCs w:val="24"/>
        </w:rPr>
        <w:t xml:space="preserve">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853E8" w:rsidRPr="001F60AD" w:rsidRDefault="001853E8" w:rsidP="001853E8">
      <w:pPr>
        <w:pStyle w:val="a4"/>
        <w:spacing w:after="0" w:line="240" w:lineRule="auto"/>
        <w:ind w:right="7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Требования химического образования к знаниям и умениям учащихся 11 класса</w:t>
      </w:r>
    </w:p>
    <w:p w:rsidR="001853E8" w:rsidRDefault="001853E8" w:rsidP="001853E8">
      <w:pPr>
        <w:pStyle w:val="a3"/>
        <w:jc w:val="both"/>
        <w:rPr>
          <w:rStyle w:val="dash041e005f0431005f044b005f0447005f043d005f044b005f04391005f005fchar1char1"/>
          <w:b/>
          <w:bCs/>
          <w:sz w:val="24"/>
          <w:szCs w:val="24"/>
        </w:rPr>
      </w:pPr>
      <w:r w:rsidRPr="000E3A53">
        <w:rPr>
          <w:rStyle w:val="dash041e005f0431005f044b005f0447005f043d005f044b005f04391005f005fchar1char1"/>
          <w:b/>
          <w:bCs/>
          <w:sz w:val="24"/>
          <w:szCs w:val="24"/>
        </w:rPr>
        <w:t>Предметные результаты:</w:t>
      </w:r>
    </w:p>
    <w:p w:rsidR="001853E8" w:rsidRDefault="001853E8" w:rsidP="001853E8">
      <w:pPr>
        <w:pStyle w:val="a3"/>
        <w:jc w:val="both"/>
        <w:rPr>
          <w:u w:val="single"/>
        </w:rPr>
      </w:pP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Ученик должен знать:</w:t>
      </w: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☺ </w:t>
      </w:r>
      <w:r>
        <w:rPr>
          <w:rFonts w:ascii="Times New Roman" w:hAnsi="Times New Roman"/>
          <w:b/>
          <w:i/>
          <w:sz w:val="24"/>
          <w:szCs w:val="24"/>
        </w:rPr>
        <w:t xml:space="preserve">важнейшие химические понятия: </w:t>
      </w:r>
      <w:r>
        <w:rPr>
          <w:rFonts w:ascii="Times New Roman" w:hAnsi="Times New Roman"/>
          <w:sz w:val="24"/>
          <w:szCs w:val="24"/>
        </w:rPr>
        <w:t xml:space="preserve">вещество, химический элемент, атом, молекула, атомная и молекулярная масса, аллотропия, углеродный скелет, функциональная группа, вещества молекулярного и немолекулярного строения, растворы, электролит и </w:t>
      </w:r>
      <w:proofErr w:type="spellStart"/>
      <w:r>
        <w:rPr>
          <w:rFonts w:ascii="Times New Roman" w:hAnsi="Times New Roman"/>
          <w:sz w:val="24"/>
          <w:szCs w:val="24"/>
        </w:rPr>
        <w:t>неэлектролит</w:t>
      </w:r>
      <w:proofErr w:type="spellEnd"/>
      <w:r>
        <w:rPr>
          <w:rFonts w:ascii="Times New Roman" w:hAnsi="Times New Roman"/>
          <w:sz w:val="24"/>
          <w:szCs w:val="24"/>
        </w:rPr>
        <w:t>, электролитическая диссоциация, окислитель и восстановитель, окисление и восстановление, валентность, степень окисления.</w:t>
      </w:r>
      <w:proofErr w:type="gramEnd"/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☺ </w:t>
      </w:r>
      <w:r>
        <w:rPr>
          <w:rFonts w:ascii="Times New Roman" w:hAnsi="Times New Roman"/>
          <w:b/>
          <w:i/>
          <w:sz w:val="24"/>
          <w:szCs w:val="24"/>
        </w:rPr>
        <w:t>основные законы химии:</w:t>
      </w:r>
      <w:r>
        <w:rPr>
          <w:rFonts w:ascii="Times New Roman" w:hAnsi="Times New Roman"/>
          <w:sz w:val="24"/>
          <w:szCs w:val="24"/>
        </w:rPr>
        <w:t xml:space="preserve"> сохранения массы веществ, постоянства состава, периодический закон. </w:t>
      </w: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☺ </w:t>
      </w:r>
      <w:r>
        <w:rPr>
          <w:rFonts w:ascii="Times New Roman" w:hAnsi="Times New Roman"/>
          <w:b/>
          <w:i/>
          <w:sz w:val="24"/>
          <w:szCs w:val="24"/>
        </w:rPr>
        <w:t>основные теории химии:</w:t>
      </w:r>
      <w:r>
        <w:rPr>
          <w:rFonts w:ascii="Times New Roman" w:hAnsi="Times New Roman"/>
          <w:sz w:val="24"/>
          <w:szCs w:val="24"/>
        </w:rPr>
        <w:t xml:space="preserve"> химической связи, электролитической диссоциации, строения органических соединений.</w:t>
      </w: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☺ </w:t>
      </w:r>
      <w:r>
        <w:rPr>
          <w:rFonts w:ascii="Times New Roman" w:hAnsi="Times New Roman"/>
          <w:b/>
          <w:i/>
          <w:sz w:val="24"/>
          <w:szCs w:val="24"/>
        </w:rPr>
        <w:t>важнейшие вещества и материалы:</w:t>
      </w:r>
      <w:r>
        <w:rPr>
          <w:rFonts w:ascii="Times New Roman" w:hAnsi="Times New Roman"/>
          <w:sz w:val="24"/>
          <w:szCs w:val="24"/>
        </w:rPr>
        <w:t xml:space="preserve"> основные металлы и сплавы; серная, соляная, азотная и уксусная кислоты; щёлочи, аммиак, минеральные удобрения, метан, этилен, ацетилен, бензол, этанол, жиры, мыла, глюкоза, сахароза, крахмал, клетчатка, белки.</w:t>
      </w:r>
      <w:proofErr w:type="gramEnd"/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Ученик должен уметь:</w:t>
      </w: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☺ </w:t>
      </w:r>
      <w:r>
        <w:rPr>
          <w:rFonts w:ascii="Times New Roman" w:hAnsi="Times New Roman"/>
          <w:b/>
          <w:i/>
          <w:sz w:val="24"/>
          <w:szCs w:val="24"/>
        </w:rPr>
        <w:t>называть:</w:t>
      </w:r>
      <w:r>
        <w:rPr>
          <w:rFonts w:ascii="Times New Roman" w:hAnsi="Times New Roman"/>
          <w:sz w:val="24"/>
          <w:szCs w:val="24"/>
        </w:rPr>
        <w:t xml:space="preserve"> изученные вещества по «тривиальной» или международной номенклатуре.</w:t>
      </w: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☺ </w:t>
      </w:r>
      <w:r>
        <w:rPr>
          <w:rFonts w:ascii="Times New Roman" w:hAnsi="Times New Roman"/>
          <w:b/>
          <w:i/>
          <w:sz w:val="24"/>
          <w:szCs w:val="24"/>
        </w:rPr>
        <w:t>определять:</w:t>
      </w:r>
      <w:r>
        <w:rPr>
          <w:rFonts w:ascii="Times New Roman" w:hAnsi="Times New Roman"/>
          <w:sz w:val="24"/>
          <w:szCs w:val="24"/>
        </w:rPr>
        <w:t xml:space="preserve"> валентность и степень окисления химических элементов, тип химической связи в соединениях, заряд иона, окислитель и восстановитель, принадлежность веществ к различным классам органических соединений.</w:t>
      </w: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☺ </w:t>
      </w:r>
      <w:r>
        <w:rPr>
          <w:rFonts w:ascii="Times New Roman" w:hAnsi="Times New Roman"/>
          <w:b/>
          <w:i/>
          <w:sz w:val="24"/>
          <w:szCs w:val="24"/>
        </w:rPr>
        <w:t>объяснять:</w:t>
      </w:r>
      <w:r>
        <w:rPr>
          <w:rFonts w:ascii="Times New Roman" w:hAnsi="Times New Roman"/>
          <w:sz w:val="24"/>
          <w:szCs w:val="24"/>
        </w:rPr>
        <w:t xml:space="preserve"> зависимость свойств веществ от их состава и строения, природу химической связи (ионной, ковалентной, металлической), зависимость  скорости химической реакции и положения химического равновесия от различных факторов;</w:t>
      </w: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☺ </w:t>
      </w:r>
      <w:r>
        <w:rPr>
          <w:rFonts w:ascii="Times New Roman" w:hAnsi="Times New Roman"/>
          <w:b/>
          <w:i/>
          <w:sz w:val="24"/>
          <w:szCs w:val="24"/>
        </w:rPr>
        <w:t>характеризовать:</w:t>
      </w:r>
      <w:r>
        <w:rPr>
          <w:rFonts w:ascii="Times New Roman" w:hAnsi="Times New Roman"/>
          <w:i/>
          <w:sz w:val="24"/>
          <w:szCs w:val="24"/>
        </w:rPr>
        <w:t xml:space="preserve"> э</w:t>
      </w:r>
      <w:r>
        <w:rPr>
          <w:rFonts w:ascii="Times New Roman" w:hAnsi="Times New Roman"/>
          <w:sz w:val="24"/>
          <w:szCs w:val="24"/>
        </w:rPr>
        <w:t>лементы малых периодов по  их положению в ПСХЭ; общие химические свойства металлов, неметаллов, основных классов неорганических соединений;</w:t>
      </w: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☺ </w:t>
      </w:r>
      <w:r>
        <w:rPr>
          <w:rFonts w:ascii="Times New Roman" w:hAnsi="Times New Roman"/>
          <w:b/>
          <w:i/>
          <w:sz w:val="24"/>
          <w:szCs w:val="24"/>
        </w:rPr>
        <w:t>выполнять химический эксперимент:</w:t>
      </w:r>
      <w:r>
        <w:rPr>
          <w:rFonts w:ascii="Times New Roman" w:hAnsi="Times New Roman"/>
          <w:sz w:val="24"/>
          <w:szCs w:val="24"/>
        </w:rPr>
        <w:t xml:space="preserve"> по распознаванию важнейших неорганических и органических веществ.</w:t>
      </w: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☺ </w:t>
      </w:r>
      <w:r>
        <w:rPr>
          <w:rFonts w:ascii="Times New Roman" w:hAnsi="Times New Roman"/>
          <w:b/>
          <w:i/>
          <w:sz w:val="24"/>
          <w:szCs w:val="24"/>
        </w:rPr>
        <w:t>проводить:</w:t>
      </w:r>
      <w:r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</w:t>
      </w:r>
      <w:r>
        <w:rPr>
          <w:rFonts w:ascii="Times New Roman" w:hAnsi="Times New Roman"/>
          <w:sz w:val="24"/>
          <w:szCs w:val="24"/>
        </w:rPr>
        <w:lastRenderedPageBreak/>
        <w:t>Интернета); использовать компьютерные технологии для обработки и передачи химической информац</w:t>
      </w:r>
      <w:proofErr w:type="gramStart"/>
      <w:r>
        <w:rPr>
          <w:rFonts w:ascii="Times New Roman" w:hAnsi="Times New Roman"/>
          <w:sz w:val="24"/>
          <w:szCs w:val="24"/>
        </w:rPr>
        <w:t>ии и её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представления в различных формах.</w:t>
      </w: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Ученик должен использовать:</w:t>
      </w: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☺ объяснения химических явлений, происходящих в природе, быту и на производстве;</w:t>
      </w: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☺ определения возможности протекания химических превращений в различных условиях и оценки их последствий;</w:t>
      </w: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☺ экологически грамотного поведения в окружающей среде;</w:t>
      </w: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☺ оценки влияния химического загрязнения окружающей среды на организм человека и другие живые организмы;</w:t>
      </w: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☺ безопасного обращения с горючими и токсичными веществами, лабораторным оборудованием;</w:t>
      </w: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☺ приготовления растворов заданной концентрации в быту и на производстве;</w:t>
      </w: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☺ критической оценки достоверности химической информации, поступающей из разных источников.</w:t>
      </w: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3E8" w:rsidRDefault="001853E8" w:rsidP="001853E8">
      <w:pPr>
        <w:widowControl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1853E8" w:rsidRDefault="001853E8" w:rsidP="001853E8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 самостоятельного приобретения новых знаний, организация учебной деятельности, поиск средств ее осуществления;</w:t>
      </w:r>
    </w:p>
    <w:p w:rsidR="001853E8" w:rsidRDefault="001853E8" w:rsidP="001853E8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планирование, контролирование и оценивание учебных действий</w:t>
      </w:r>
    </w:p>
    <w:p w:rsidR="001853E8" w:rsidRDefault="001853E8" w:rsidP="001853E8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проблемы, умение ставить вопросы, выдвигать гипотезу; давать определения понятиям, классифицировать, структурировать материал, аргументировать, формулировать выводы и заключения;</w:t>
      </w:r>
    </w:p>
    <w:p w:rsidR="001853E8" w:rsidRDefault="001853E8" w:rsidP="001853E8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извлекать информацию из различных источников</w:t>
      </w:r>
    </w:p>
    <w:p w:rsidR="001853E8" w:rsidRDefault="001853E8" w:rsidP="001853E8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воспринимать, систематизировать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поставленной задачей;</w:t>
      </w:r>
    </w:p>
    <w:p w:rsidR="001853E8" w:rsidRDefault="001853E8" w:rsidP="001853E8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переводить информацию из одной знаковой системы в другую;</w:t>
      </w:r>
    </w:p>
    <w:p w:rsidR="001853E8" w:rsidRDefault="001853E8" w:rsidP="001853E8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взаимодействовать с людьми, работать в коллективах с выполнением различных социальных ролей.</w:t>
      </w:r>
    </w:p>
    <w:p w:rsidR="001853E8" w:rsidRDefault="001853E8" w:rsidP="001853E8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853E8" w:rsidRDefault="001853E8" w:rsidP="001853E8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853E8" w:rsidRDefault="001853E8" w:rsidP="001853E8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Личностные результаты:</w:t>
      </w:r>
    </w:p>
    <w:p w:rsidR="001853E8" w:rsidRDefault="001853E8" w:rsidP="001853E8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чувства гордости за российскую химическую науку;</w:t>
      </w:r>
    </w:p>
    <w:p w:rsidR="001853E8" w:rsidRDefault="001853E8" w:rsidP="001853E8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ответственного отношения к природе, осознания необходимости защиты окружающей среды, стремления к здоровому образу жизни;</w:t>
      </w:r>
    </w:p>
    <w:p w:rsidR="001853E8" w:rsidRDefault="001853E8" w:rsidP="001853E8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особенности жизни и труда в условиях информатизации общества;</w:t>
      </w:r>
    </w:p>
    <w:p w:rsidR="001853E8" w:rsidRDefault="001853E8" w:rsidP="001853E8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творческого отношения к проблемам;</w:t>
      </w:r>
    </w:p>
    <w:p w:rsidR="001853E8" w:rsidRDefault="001853E8" w:rsidP="001853E8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управлять своей познавательной деятельностью</w:t>
      </w:r>
    </w:p>
    <w:p w:rsidR="001853E8" w:rsidRDefault="001853E8" w:rsidP="001853E8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современными информационными технологиями</w:t>
      </w:r>
    </w:p>
    <w:p w:rsidR="001853E8" w:rsidRDefault="001853E8" w:rsidP="001853E8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химико-экологической культуры, являющейся составной частью экологической и общей культуры, и научного мировоззрения.</w:t>
      </w:r>
    </w:p>
    <w:p w:rsidR="001853E8" w:rsidRDefault="001853E8" w:rsidP="001853E8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853E8" w:rsidRDefault="001853E8" w:rsidP="001853E8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853E8" w:rsidRDefault="001853E8" w:rsidP="001853E8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853E8" w:rsidRDefault="001853E8" w:rsidP="001853E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853E8" w:rsidRDefault="001853E8" w:rsidP="001853E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853E8" w:rsidRPr="0023129A" w:rsidRDefault="001853E8" w:rsidP="001853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29A">
        <w:rPr>
          <w:rFonts w:ascii="Times New Roman" w:hAnsi="Times New Roman"/>
          <w:b/>
          <w:bCs/>
          <w:sz w:val="24"/>
          <w:szCs w:val="24"/>
        </w:rPr>
        <w:lastRenderedPageBreak/>
        <w:t>СОДЕРЖАНИЕ ПРОГРАММЫ УЧЕБНОГО КУРСА</w:t>
      </w:r>
    </w:p>
    <w:p w:rsidR="001853E8" w:rsidRDefault="001853E8" w:rsidP="001853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 </w:t>
      </w:r>
    </w:p>
    <w:p w:rsidR="001853E8" w:rsidRDefault="001853E8" w:rsidP="001853E8">
      <w:pPr>
        <w:pStyle w:val="a3"/>
        <w:numPr>
          <w:ilvl w:val="1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E96297">
        <w:rPr>
          <w:rFonts w:ascii="Times New Roman" w:hAnsi="Times New Roman"/>
          <w:b/>
          <w:sz w:val="24"/>
          <w:szCs w:val="24"/>
        </w:rPr>
        <w:t>Строение атома и периодический закон Д. И. Менделеева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853E8" w:rsidRPr="00E96297" w:rsidRDefault="001853E8" w:rsidP="001853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853E8" w:rsidRDefault="001853E8" w:rsidP="001853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6297">
        <w:rPr>
          <w:rFonts w:ascii="Times New Roman" w:hAnsi="Times New Roman"/>
          <w:sz w:val="24"/>
          <w:szCs w:val="24"/>
        </w:rPr>
        <w:t xml:space="preserve">    </w:t>
      </w:r>
      <w:r w:rsidRPr="00E96297">
        <w:rPr>
          <w:rFonts w:ascii="Times New Roman" w:hAnsi="Times New Roman"/>
          <w:i/>
          <w:sz w:val="24"/>
          <w:szCs w:val="24"/>
        </w:rPr>
        <w:t xml:space="preserve">О с </w:t>
      </w:r>
      <w:proofErr w:type="spellStart"/>
      <w:r w:rsidRPr="00E96297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96297">
        <w:rPr>
          <w:rFonts w:ascii="Times New Roman" w:hAnsi="Times New Roman"/>
          <w:i/>
          <w:sz w:val="24"/>
          <w:szCs w:val="24"/>
        </w:rPr>
        <w:t xml:space="preserve"> о в </w:t>
      </w:r>
      <w:proofErr w:type="spellStart"/>
      <w:r w:rsidRPr="00E96297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962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6297">
        <w:rPr>
          <w:rFonts w:ascii="Times New Roman" w:hAnsi="Times New Roman"/>
          <w:i/>
          <w:sz w:val="24"/>
          <w:szCs w:val="24"/>
        </w:rPr>
        <w:t>ы</w:t>
      </w:r>
      <w:proofErr w:type="spellEnd"/>
      <w:r w:rsidRPr="00E96297">
        <w:rPr>
          <w:rFonts w:ascii="Times New Roman" w:hAnsi="Times New Roman"/>
          <w:i/>
          <w:sz w:val="24"/>
          <w:szCs w:val="24"/>
        </w:rPr>
        <w:t xml:space="preserve"> е  с в е </w:t>
      </w:r>
      <w:proofErr w:type="spellStart"/>
      <w:r w:rsidRPr="00E96297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E96297">
        <w:rPr>
          <w:rFonts w:ascii="Times New Roman" w:hAnsi="Times New Roman"/>
          <w:i/>
          <w:sz w:val="24"/>
          <w:szCs w:val="24"/>
        </w:rPr>
        <w:t xml:space="preserve"> е </w:t>
      </w:r>
      <w:proofErr w:type="spellStart"/>
      <w:r w:rsidRPr="00E96297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96297">
        <w:rPr>
          <w:rFonts w:ascii="Times New Roman" w:hAnsi="Times New Roman"/>
          <w:i/>
          <w:sz w:val="24"/>
          <w:szCs w:val="24"/>
        </w:rPr>
        <w:t xml:space="preserve"> и я  о  с т </w:t>
      </w:r>
      <w:proofErr w:type="spellStart"/>
      <w:r w:rsidRPr="00E96297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E96297">
        <w:rPr>
          <w:rFonts w:ascii="Times New Roman" w:hAnsi="Times New Roman"/>
          <w:i/>
          <w:sz w:val="24"/>
          <w:szCs w:val="24"/>
        </w:rPr>
        <w:t xml:space="preserve"> о е </w:t>
      </w:r>
      <w:proofErr w:type="spellStart"/>
      <w:r w:rsidRPr="00E96297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96297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proofErr w:type="gramStart"/>
      <w:r w:rsidRPr="00E96297">
        <w:rPr>
          <w:rFonts w:ascii="Times New Roman" w:hAnsi="Times New Roman"/>
          <w:i/>
          <w:sz w:val="24"/>
          <w:szCs w:val="24"/>
        </w:rPr>
        <w:t>и</w:t>
      </w:r>
      <w:proofErr w:type="spellEnd"/>
      <w:proofErr w:type="gramEnd"/>
      <w:r w:rsidRPr="00E96297">
        <w:rPr>
          <w:rFonts w:ascii="Times New Roman" w:hAnsi="Times New Roman"/>
          <w:i/>
          <w:sz w:val="24"/>
          <w:szCs w:val="24"/>
        </w:rPr>
        <w:t xml:space="preserve">  а т о м а.</w:t>
      </w:r>
      <w:r w:rsidRPr="00E96297">
        <w:rPr>
          <w:rFonts w:ascii="Times New Roman" w:hAnsi="Times New Roman"/>
          <w:sz w:val="24"/>
          <w:szCs w:val="24"/>
        </w:rPr>
        <w:t xml:space="preserve"> Ядро: протоны и нейтроны. Изотопы. Электроны. Электронная оболочка. Энергетический уровень. Особенности строения электронных оболочек атомов элементов 4-го и 5-го периодов периодической системы Д. И. Менделеева (переходных элементов). Понятие об </w:t>
      </w:r>
      <w:proofErr w:type="spellStart"/>
      <w:r w:rsidRPr="00E96297">
        <w:rPr>
          <w:rFonts w:ascii="Times New Roman" w:hAnsi="Times New Roman"/>
          <w:sz w:val="24"/>
          <w:szCs w:val="24"/>
        </w:rPr>
        <w:t>орбиталях</w:t>
      </w:r>
      <w:proofErr w:type="spellEnd"/>
      <w:r w:rsidRPr="00E96297">
        <w:rPr>
          <w:rFonts w:ascii="Times New Roman" w:hAnsi="Times New Roman"/>
          <w:sz w:val="24"/>
          <w:szCs w:val="24"/>
        </w:rPr>
        <w:t xml:space="preserve">. </w:t>
      </w:r>
      <w:r w:rsidRPr="00E96297">
        <w:rPr>
          <w:rFonts w:ascii="Times New Roman" w:hAnsi="Times New Roman"/>
          <w:sz w:val="24"/>
          <w:szCs w:val="24"/>
          <w:lang w:val="en-US"/>
        </w:rPr>
        <w:t>s</w:t>
      </w:r>
      <w:r w:rsidRPr="00E9629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E96297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E96297">
        <w:rPr>
          <w:rFonts w:ascii="Times New Roman" w:hAnsi="Times New Roman"/>
          <w:sz w:val="24"/>
          <w:szCs w:val="24"/>
        </w:rPr>
        <w:t>р-орбитали</w:t>
      </w:r>
      <w:proofErr w:type="spellEnd"/>
      <w:r w:rsidRPr="00E96297">
        <w:rPr>
          <w:rFonts w:ascii="Times New Roman" w:hAnsi="Times New Roman"/>
          <w:sz w:val="24"/>
          <w:szCs w:val="24"/>
        </w:rPr>
        <w:t xml:space="preserve">. Электронные конфигурации атомов химических элементов. </w:t>
      </w:r>
      <w:r w:rsidRPr="00E96297">
        <w:rPr>
          <w:rFonts w:ascii="Times New Roman" w:hAnsi="Times New Roman"/>
          <w:sz w:val="24"/>
          <w:szCs w:val="24"/>
        </w:rPr>
        <w:br/>
        <w:t xml:space="preserve">   </w:t>
      </w:r>
      <w:r w:rsidRPr="00E96297">
        <w:rPr>
          <w:rFonts w:ascii="Times New Roman" w:hAnsi="Times New Roman"/>
          <w:i/>
          <w:sz w:val="24"/>
          <w:szCs w:val="24"/>
        </w:rPr>
        <w:t xml:space="preserve">П е </w:t>
      </w:r>
      <w:proofErr w:type="spellStart"/>
      <w:r w:rsidRPr="00E96297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E96297">
        <w:rPr>
          <w:rFonts w:ascii="Times New Roman" w:hAnsi="Times New Roman"/>
          <w:i/>
          <w:sz w:val="24"/>
          <w:szCs w:val="24"/>
        </w:rPr>
        <w:t xml:space="preserve"> и о </w:t>
      </w:r>
      <w:proofErr w:type="spellStart"/>
      <w:r w:rsidRPr="00E96297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E96297">
        <w:rPr>
          <w:rFonts w:ascii="Times New Roman" w:hAnsi="Times New Roman"/>
          <w:i/>
          <w:sz w:val="24"/>
          <w:szCs w:val="24"/>
        </w:rPr>
        <w:t xml:space="preserve"> и ч е с к и </w:t>
      </w:r>
      <w:proofErr w:type="spellStart"/>
      <w:r w:rsidRPr="00E96297">
        <w:rPr>
          <w:rFonts w:ascii="Times New Roman" w:hAnsi="Times New Roman"/>
          <w:i/>
          <w:sz w:val="24"/>
          <w:szCs w:val="24"/>
        </w:rPr>
        <w:t>й</w:t>
      </w:r>
      <w:proofErr w:type="spellEnd"/>
      <w:r w:rsidRPr="00E96297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E96297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E96297">
        <w:rPr>
          <w:rFonts w:ascii="Times New Roman" w:hAnsi="Times New Roman"/>
          <w:i/>
          <w:sz w:val="24"/>
          <w:szCs w:val="24"/>
        </w:rPr>
        <w:t xml:space="preserve"> а к о </w:t>
      </w:r>
      <w:proofErr w:type="spellStart"/>
      <w:r w:rsidRPr="00E96297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96297">
        <w:rPr>
          <w:rFonts w:ascii="Times New Roman" w:hAnsi="Times New Roman"/>
          <w:i/>
          <w:sz w:val="24"/>
          <w:szCs w:val="24"/>
        </w:rPr>
        <w:t xml:space="preserve">  Д. И.</w:t>
      </w:r>
      <w:r w:rsidRPr="00E9629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96297">
        <w:rPr>
          <w:rFonts w:ascii="Times New Roman" w:hAnsi="Times New Roman"/>
          <w:i/>
          <w:sz w:val="24"/>
          <w:szCs w:val="24"/>
        </w:rPr>
        <w:t xml:space="preserve">М е </w:t>
      </w:r>
      <w:proofErr w:type="spellStart"/>
      <w:r w:rsidRPr="00E96297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962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6297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E96297">
        <w:rPr>
          <w:rFonts w:ascii="Times New Roman" w:hAnsi="Times New Roman"/>
          <w:i/>
          <w:sz w:val="24"/>
          <w:szCs w:val="24"/>
        </w:rPr>
        <w:t xml:space="preserve"> е л е </w:t>
      </w:r>
      <w:proofErr w:type="spellStart"/>
      <w:proofErr w:type="gramStart"/>
      <w:r w:rsidRPr="00E96297">
        <w:rPr>
          <w:rFonts w:ascii="Times New Roman" w:hAnsi="Times New Roman"/>
          <w:i/>
          <w:sz w:val="24"/>
          <w:szCs w:val="24"/>
        </w:rPr>
        <w:t>е</w:t>
      </w:r>
      <w:proofErr w:type="spellEnd"/>
      <w:proofErr w:type="gramEnd"/>
      <w:r w:rsidRPr="00E96297">
        <w:rPr>
          <w:rFonts w:ascii="Times New Roman" w:hAnsi="Times New Roman"/>
          <w:i/>
          <w:sz w:val="24"/>
          <w:szCs w:val="24"/>
        </w:rPr>
        <w:t xml:space="preserve"> в а  в  с в е т е  у ч е </w:t>
      </w:r>
      <w:proofErr w:type="spellStart"/>
      <w:r w:rsidRPr="00E96297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96297">
        <w:rPr>
          <w:rFonts w:ascii="Times New Roman" w:hAnsi="Times New Roman"/>
          <w:i/>
          <w:sz w:val="24"/>
          <w:szCs w:val="24"/>
        </w:rPr>
        <w:t xml:space="preserve"> и я  о  с т </w:t>
      </w:r>
      <w:proofErr w:type="spellStart"/>
      <w:r w:rsidRPr="00E96297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E96297">
        <w:rPr>
          <w:rFonts w:ascii="Times New Roman" w:hAnsi="Times New Roman"/>
          <w:i/>
          <w:sz w:val="24"/>
          <w:szCs w:val="24"/>
        </w:rPr>
        <w:t xml:space="preserve"> о е </w:t>
      </w:r>
      <w:proofErr w:type="spellStart"/>
      <w:r w:rsidRPr="00E96297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E96297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E96297">
        <w:rPr>
          <w:rFonts w:ascii="Times New Roman" w:hAnsi="Times New Roman"/>
          <w:i/>
          <w:sz w:val="24"/>
          <w:szCs w:val="24"/>
        </w:rPr>
        <w:t>и</w:t>
      </w:r>
      <w:proofErr w:type="spellEnd"/>
      <w:r w:rsidRPr="00E96297">
        <w:rPr>
          <w:rFonts w:ascii="Times New Roman" w:hAnsi="Times New Roman"/>
          <w:i/>
          <w:sz w:val="24"/>
          <w:szCs w:val="24"/>
        </w:rPr>
        <w:t xml:space="preserve">  а т о м а</w:t>
      </w:r>
      <w:r w:rsidRPr="00E96297">
        <w:rPr>
          <w:rFonts w:ascii="Times New Roman" w:hAnsi="Times New Roman"/>
          <w:sz w:val="24"/>
          <w:szCs w:val="24"/>
        </w:rPr>
        <w:t xml:space="preserve">. Открытие Д. И. Менделеевым периодического закона. </w:t>
      </w:r>
      <w:r w:rsidRPr="00E96297">
        <w:rPr>
          <w:rFonts w:ascii="Times New Roman" w:hAnsi="Times New Roman"/>
          <w:sz w:val="24"/>
          <w:szCs w:val="24"/>
        </w:rPr>
        <w:br/>
        <w:t xml:space="preserve">   Периодическая система химических элементов Д. И. Менделеева -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 </w:t>
      </w:r>
      <w:r w:rsidRPr="00E96297">
        <w:rPr>
          <w:rFonts w:ascii="Times New Roman" w:hAnsi="Times New Roman"/>
          <w:sz w:val="24"/>
          <w:szCs w:val="24"/>
        </w:rPr>
        <w:br/>
        <w:t xml:space="preserve">   Положение водорода в периодической системе. Значение периодического закона и периодической системы химических элементов Д. И.</w:t>
      </w:r>
      <w:r w:rsidRPr="00E96297">
        <w:rPr>
          <w:rFonts w:ascii="Times New Roman" w:hAnsi="Times New Roman"/>
          <w:bCs/>
          <w:sz w:val="24"/>
          <w:szCs w:val="24"/>
        </w:rPr>
        <w:t xml:space="preserve"> </w:t>
      </w:r>
      <w:r w:rsidRPr="00E96297">
        <w:rPr>
          <w:rFonts w:ascii="Times New Roman" w:hAnsi="Times New Roman"/>
          <w:sz w:val="24"/>
          <w:szCs w:val="24"/>
        </w:rPr>
        <w:t>Менделеева для развития науки и понимания химической картины мира.</w:t>
      </w:r>
    </w:p>
    <w:p w:rsidR="001853E8" w:rsidRDefault="001853E8" w:rsidP="001853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96297">
        <w:rPr>
          <w:rFonts w:ascii="Times New Roman" w:hAnsi="Times New Roman"/>
          <w:sz w:val="24"/>
          <w:szCs w:val="24"/>
        </w:rPr>
        <w:br/>
        <w:t xml:space="preserve">   </w:t>
      </w:r>
      <w:r w:rsidRPr="00E96297">
        <w:rPr>
          <w:rFonts w:ascii="Times New Roman" w:hAnsi="Times New Roman"/>
          <w:b/>
          <w:sz w:val="24"/>
          <w:szCs w:val="24"/>
        </w:rPr>
        <w:t>2. Строение вещества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853E8" w:rsidRDefault="001853E8" w:rsidP="001853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53E8" w:rsidRDefault="001853E8" w:rsidP="001853E8">
      <w:pPr>
        <w:pStyle w:val="a3"/>
        <w:ind w:firstLine="180"/>
        <w:rPr>
          <w:rFonts w:ascii="Times New Roman" w:hAnsi="Times New Roman"/>
          <w:sz w:val="24"/>
          <w:szCs w:val="24"/>
        </w:rPr>
      </w:pPr>
      <w:r w:rsidRPr="009839BB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9839BB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9839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а я 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и м и ч е с к а я  с в я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9839BB">
        <w:rPr>
          <w:rFonts w:ascii="Times New Roman" w:hAnsi="Times New Roman"/>
          <w:sz w:val="24"/>
          <w:szCs w:val="24"/>
        </w:rPr>
        <w:t xml:space="preserve">. Катионы и анионы. Классификация ионов. Ионные кристаллические решетки. Свойства веществ с этим типом кристаллических решеток. </w:t>
      </w:r>
      <w:r w:rsidRPr="009839BB">
        <w:rPr>
          <w:rFonts w:ascii="Times New Roman" w:hAnsi="Times New Roman"/>
          <w:sz w:val="24"/>
          <w:szCs w:val="24"/>
        </w:rPr>
        <w:br/>
        <w:t xml:space="preserve">   </w:t>
      </w:r>
      <w:proofErr w:type="gramStart"/>
      <w:r w:rsidRPr="009839BB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9839BB">
        <w:rPr>
          <w:rFonts w:ascii="Times New Roman" w:hAnsi="Times New Roman"/>
          <w:i/>
          <w:sz w:val="24"/>
          <w:szCs w:val="24"/>
        </w:rPr>
        <w:t xml:space="preserve"> о в а л е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т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а я 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и м и ч е с к а я  с в я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9839B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839BB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9839BB">
        <w:rPr>
          <w:rFonts w:ascii="Times New Roman" w:hAnsi="Times New Roman"/>
          <w:sz w:val="24"/>
          <w:szCs w:val="24"/>
        </w:rPr>
        <w:t>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Молекулярные и атомные кристаллические решетки. Свойства веществ</w:t>
      </w:r>
      <w:r>
        <w:rPr>
          <w:rFonts w:ascii="Times New Roman" w:hAnsi="Times New Roman"/>
          <w:sz w:val="24"/>
          <w:szCs w:val="24"/>
        </w:rPr>
        <w:t xml:space="preserve"> с этими типами кристаллических </w:t>
      </w:r>
      <w:r w:rsidRPr="009839BB">
        <w:rPr>
          <w:rFonts w:ascii="Times New Roman" w:hAnsi="Times New Roman"/>
          <w:sz w:val="24"/>
          <w:szCs w:val="24"/>
        </w:rPr>
        <w:t xml:space="preserve">решеток. </w:t>
      </w:r>
    </w:p>
    <w:p w:rsidR="001853E8" w:rsidRDefault="001853E8" w:rsidP="001853E8">
      <w:pPr>
        <w:pStyle w:val="a3"/>
        <w:ind w:firstLine="180"/>
        <w:rPr>
          <w:rFonts w:ascii="Times New Roman" w:hAnsi="Times New Roman"/>
          <w:sz w:val="24"/>
          <w:szCs w:val="24"/>
        </w:rPr>
      </w:pPr>
      <w:r w:rsidRPr="009839BB">
        <w:rPr>
          <w:rFonts w:ascii="Times New Roman" w:hAnsi="Times New Roman"/>
          <w:i/>
          <w:sz w:val="24"/>
          <w:szCs w:val="24"/>
        </w:rPr>
        <w:t xml:space="preserve">М е т а л </w:t>
      </w:r>
      <w:proofErr w:type="spellStart"/>
      <w:proofErr w:type="gramStart"/>
      <w:r w:rsidRPr="009839BB">
        <w:rPr>
          <w:rFonts w:ascii="Times New Roman" w:hAnsi="Times New Roman"/>
          <w:i/>
          <w:sz w:val="24"/>
          <w:szCs w:val="24"/>
        </w:rPr>
        <w:t>л</w:t>
      </w:r>
      <w:proofErr w:type="spellEnd"/>
      <w:proofErr w:type="gramEnd"/>
      <w:r w:rsidRPr="009839BB">
        <w:rPr>
          <w:rFonts w:ascii="Times New Roman" w:hAnsi="Times New Roman"/>
          <w:i/>
          <w:sz w:val="24"/>
          <w:szCs w:val="24"/>
        </w:rPr>
        <w:t xml:space="preserve"> и ч е с к а я 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и м и ч е с к а я  с в я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>.</w:t>
      </w:r>
      <w:r w:rsidRPr="009839BB">
        <w:rPr>
          <w:rFonts w:ascii="Times New Roman" w:hAnsi="Times New Roman"/>
          <w:sz w:val="24"/>
          <w:szCs w:val="24"/>
        </w:rPr>
        <w:t xml:space="preserve"> Особенности строения атомов металлов. Металлическая химическая связь и металлическая кристаллическая решетка. Свойства веществ с этим типом связи. </w:t>
      </w:r>
    </w:p>
    <w:p w:rsidR="001853E8" w:rsidRDefault="001853E8" w:rsidP="001853E8">
      <w:pPr>
        <w:pStyle w:val="a3"/>
        <w:ind w:firstLine="180"/>
        <w:rPr>
          <w:rFonts w:ascii="Times New Roman" w:hAnsi="Times New Roman"/>
          <w:sz w:val="24"/>
          <w:szCs w:val="24"/>
        </w:rPr>
      </w:pPr>
      <w:r w:rsidRPr="009839BB">
        <w:rPr>
          <w:rFonts w:ascii="Times New Roman" w:hAnsi="Times New Roman"/>
          <w:i/>
          <w:sz w:val="24"/>
          <w:szCs w:val="24"/>
        </w:rPr>
        <w:t xml:space="preserve">В о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о </w:t>
      </w:r>
      <w:proofErr w:type="spellStart"/>
      <w:proofErr w:type="gramStart"/>
      <w:r w:rsidRPr="009839BB">
        <w:rPr>
          <w:rFonts w:ascii="Times New Roman" w:hAnsi="Times New Roman"/>
          <w:i/>
          <w:sz w:val="24"/>
          <w:szCs w:val="24"/>
        </w:rPr>
        <w:t>р</w:t>
      </w:r>
      <w:proofErr w:type="spellEnd"/>
      <w:proofErr w:type="gramEnd"/>
      <w:r w:rsidRPr="009839BB">
        <w:rPr>
          <w:rFonts w:ascii="Times New Roman" w:hAnsi="Times New Roman"/>
          <w:i/>
          <w:sz w:val="24"/>
          <w:szCs w:val="24"/>
        </w:rPr>
        <w:t xml:space="preserve"> о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а я 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и м и ч е с к а я  с в я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>.</w:t>
      </w:r>
      <w:r w:rsidRPr="009839BB">
        <w:rPr>
          <w:rFonts w:ascii="Times New Roman" w:hAnsi="Times New Roman"/>
          <w:sz w:val="24"/>
          <w:szCs w:val="24"/>
        </w:rPr>
        <w:t xml:space="preserve"> Межмолекулярная и внутримолекулярная водородная связь. Значение водородной связи для организации структур биополимеров. </w:t>
      </w:r>
    </w:p>
    <w:p w:rsidR="001853E8" w:rsidRPr="009839BB" w:rsidRDefault="001853E8" w:rsidP="001853E8">
      <w:pPr>
        <w:pStyle w:val="a3"/>
        <w:ind w:firstLine="180"/>
        <w:rPr>
          <w:rFonts w:ascii="Times New Roman" w:hAnsi="Times New Roman"/>
          <w:i/>
          <w:sz w:val="24"/>
          <w:szCs w:val="24"/>
        </w:rPr>
      </w:pPr>
      <w:r w:rsidRPr="009839BB">
        <w:rPr>
          <w:rFonts w:ascii="Times New Roman" w:hAnsi="Times New Roman"/>
          <w:i/>
          <w:sz w:val="24"/>
          <w:szCs w:val="24"/>
        </w:rPr>
        <w:t xml:space="preserve">К о м </w:t>
      </w:r>
      <w:proofErr w:type="spellStart"/>
      <w:proofErr w:type="gramStart"/>
      <w:r w:rsidRPr="009839BB">
        <w:rPr>
          <w:rFonts w:ascii="Times New Roman" w:hAnsi="Times New Roman"/>
          <w:i/>
          <w:sz w:val="24"/>
          <w:szCs w:val="24"/>
        </w:rPr>
        <w:t>п</w:t>
      </w:r>
      <w:proofErr w:type="spellEnd"/>
      <w:proofErr w:type="gramEnd"/>
      <w:r w:rsidRPr="009839BB">
        <w:rPr>
          <w:rFonts w:ascii="Times New Roman" w:hAnsi="Times New Roman"/>
          <w:i/>
          <w:sz w:val="24"/>
          <w:szCs w:val="24"/>
        </w:rPr>
        <w:t xml:space="preserve"> л е к с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ы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е  с о е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е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и я.</w:t>
      </w:r>
    </w:p>
    <w:p w:rsidR="001853E8" w:rsidRDefault="001853E8" w:rsidP="001853E8">
      <w:pPr>
        <w:pStyle w:val="a3"/>
        <w:ind w:firstLine="180"/>
        <w:rPr>
          <w:rFonts w:ascii="Times New Roman" w:hAnsi="Times New Roman"/>
          <w:sz w:val="24"/>
          <w:szCs w:val="24"/>
        </w:rPr>
      </w:pPr>
      <w:r w:rsidRPr="009839BB">
        <w:rPr>
          <w:rFonts w:ascii="Times New Roman" w:hAnsi="Times New Roman"/>
          <w:i/>
          <w:sz w:val="24"/>
          <w:szCs w:val="24"/>
        </w:rPr>
        <w:t xml:space="preserve">Г а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о </w:t>
      </w:r>
      <w:proofErr w:type="spellStart"/>
      <w:proofErr w:type="gramStart"/>
      <w:r w:rsidRPr="009839BB">
        <w:rPr>
          <w:rFonts w:ascii="Times New Roman" w:hAnsi="Times New Roman"/>
          <w:i/>
          <w:sz w:val="24"/>
          <w:szCs w:val="24"/>
        </w:rPr>
        <w:t>о</w:t>
      </w:r>
      <w:proofErr w:type="spellEnd"/>
      <w:proofErr w:type="gramEnd"/>
      <w:r w:rsidRPr="009839BB">
        <w:rPr>
          <w:rFonts w:ascii="Times New Roman" w:hAnsi="Times New Roman"/>
          <w:i/>
          <w:sz w:val="24"/>
          <w:szCs w:val="24"/>
        </w:rPr>
        <w:t xml:space="preserve"> б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а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о е  с о с т о я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и е  в е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щ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е с т в а.</w:t>
      </w:r>
      <w:r w:rsidRPr="009839BB">
        <w:rPr>
          <w:rFonts w:ascii="Times New Roman" w:hAnsi="Times New Roman"/>
          <w:sz w:val="24"/>
          <w:szCs w:val="24"/>
        </w:rPr>
        <w:t xml:space="preserve"> Три агрегатных состояния воды. Особенности строения газов. Молярный объем газообразных ве</w:t>
      </w:r>
      <w:r>
        <w:rPr>
          <w:rFonts w:ascii="Times New Roman" w:hAnsi="Times New Roman"/>
          <w:sz w:val="24"/>
          <w:szCs w:val="24"/>
        </w:rPr>
        <w:t>ществ.</w:t>
      </w:r>
      <w:r w:rsidRPr="009839BB">
        <w:rPr>
          <w:rFonts w:ascii="Times New Roman" w:hAnsi="Times New Roman"/>
          <w:sz w:val="24"/>
          <w:szCs w:val="24"/>
        </w:rPr>
        <w:t xml:space="preserve"> Примеры газообразных природных смесей: воздух, природный газ. Загрязнение атмосферы (кислотные дожди, парниковый эффект) и борьба с ним. Представители газообразных веществ: водород, кислород, углекислый газ, аммиак, этилен. Их получение, собирание и распознавание. </w:t>
      </w:r>
    </w:p>
    <w:p w:rsidR="001853E8" w:rsidRDefault="001853E8" w:rsidP="001853E8">
      <w:pPr>
        <w:pStyle w:val="a3"/>
        <w:ind w:firstLine="180"/>
        <w:rPr>
          <w:rFonts w:ascii="Times New Roman" w:hAnsi="Times New Roman"/>
          <w:sz w:val="24"/>
          <w:szCs w:val="24"/>
        </w:rPr>
      </w:pPr>
      <w:r w:rsidRPr="009839BB">
        <w:rPr>
          <w:rFonts w:ascii="Times New Roman" w:hAnsi="Times New Roman"/>
          <w:i/>
          <w:sz w:val="24"/>
          <w:szCs w:val="24"/>
        </w:rPr>
        <w:t xml:space="preserve">Ж и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к о е  </w:t>
      </w:r>
      <w:proofErr w:type="gramStart"/>
      <w:r w:rsidRPr="009839BB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9839BB">
        <w:rPr>
          <w:rFonts w:ascii="Times New Roman" w:hAnsi="Times New Roman"/>
          <w:i/>
          <w:sz w:val="24"/>
          <w:szCs w:val="24"/>
        </w:rPr>
        <w:t xml:space="preserve"> о с т о я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и е  в е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щ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е с т в а.</w:t>
      </w:r>
      <w:r w:rsidRPr="009839BB">
        <w:rPr>
          <w:rFonts w:ascii="Times New Roman" w:hAnsi="Times New Roman"/>
          <w:sz w:val="24"/>
          <w:szCs w:val="24"/>
        </w:rPr>
        <w:t xml:space="preserve"> Вода. Потребление воды в быту и на производстве. Жесткость во</w:t>
      </w:r>
      <w:r>
        <w:rPr>
          <w:rFonts w:ascii="Times New Roman" w:hAnsi="Times New Roman"/>
          <w:sz w:val="24"/>
          <w:szCs w:val="24"/>
        </w:rPr>
        <w:t xml:space="preserve">ды и способы ее устранения. </w:t>
      </w:r>
      <w:r w:rsidRPr="009839BB">
        <w:rPr>
          <w:rFonts w:ascii="Times New Roman" w:hAnsi="Times New Roman"/>
          <w:sz w:val="24"/>
          <w:szCs w:val="24"/>
        </w:rPr>
        <w:t>Минеральные воды, их использование в</w:t>
      </w:r>
      <w:r>
        <w:rPr>
          <w:rFonts w:ascii="Times New Roman" w:hAnsi="Times New Roman"/>
          <w:sz w:val="24"/>
          <w:szCs w:val="24"/>
        </w:rPr>
        <w:t xml:space="preserve"> столовых и лечебных целях. </w:t>
      </w:r>
      <w:r w:rsidRPr="009839BB">
        <w:rPr>
          <w:rFonts w:ascii="Times New Roman" w:hAnsi="Times New Roman"/>
          <w:sz w:val="24"/>
          <w:szCs w:val="24"/>
        </w:rPr>
        <w:t xml:space="preserve">Жидкие кристаллы и их применение. </w:t>
      </w:r>
    </w:p>
    <w:p w:rsidR="001853E8" w:rsidRDefault="001853E8" w:rsidP="001853E8">
      <w:pPr>
        <w:pStyle w:val="a3"/>
        <w:ind w:firstLine="180"/>
        <w:rPr>
          <w:rFonts w:ascii="Times New Roman" w:hAnsi="Times New Roman"/>
          <w:sz w:val="24"/>
          <w:szCs w:val="24"/>
        </w:rPr>
      </w:pPr>
      <w:r w:rsidRPr="009839BB">
        <w:rPr>
          <w:rFonts w:ascii="Times New Roman" w:hAnsi="Times New Roman"/>
          <w:i/>
          <w:sz w:val="24"/>
          <w:szCs w:val="24"/>
        </w:rPr>
        <w:t xml:space="preserve">Т в е </w:t>
      </w:r>
      <w:proofErr w:type="spellStart"/>
      <w:proofErr w:type="gramStart"/>
      <w:r w:rsidRPr="009839BB">
        <w:rPr>
          <w:rFonts w:ascii="Times New Roman" w:hAnsi="Times New Roman"/>
          <w:i/>
          <w:sz w:val="24"/>
          <w:szCs w:val="24"/>
        </w:rPr>
        <w:t>р</w:t>
      </w:r>
      <w:proofErr w:type="spellEnd"/>
      <w:proofErr w:type="gramEnd"/>
      <w:r w:rsidRPr="009839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о е  с о с т о я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и е  в е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щ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е с т в а</w:t>
      </w:r>
      <w:r w:rsidRPr="009839BB">
        <w:rPr>
          <w:rFonts w:ascii="Times New Roman" w:hAnsi="Times New Roman"/>
          <w:sz w:val="24"/>
          <w:szCs w:val="24"/>
        </w:rPr>
        <w:t>. Аморфные твердые вещества в природе и в жизни человека, их значение и применение. Кристаллическое строение вещества</w:t>
      </w:r>
    </w:p>
    <w:p w:rsidR="001853E8" w:rsidRDefault="001853E8" w:rsidP="001853E8">
      <w:pPr>
        <w:pStyle w:val="a3"/>
        <w:ind w:firstLine="180"/>
        <w:rPr>
          <w:rFonts w:ascii="Times New Roman" w:hAnsi="Times New Roman"/>
          <w:sz w:val="24"/>
          <w:szCs w:val="24"/>
        </w:rPr>
      </w:pPr>
      <w:r w:rsidRPr="009839BB">
        <w:rPr>
          <w:rFonts w:ascii="Times New Roman" w:hAnsi="Times New Roman"/>
          <w:sz w:val="24"/>
          <w:szCs w:val="24"/>
        </w:rPr>
        <w:t>Вещества молекулярного и немолекулярного строения. Закон п</w:t>
      </w:r>
      <w:r>
        <w:rPr>
          <w:rFonts w:ascii="Times New Roman" w:hAnsi="Times New Roman"/>
          <w:sz w:val="24"/>
          <w:szCs w:val="24"/>
        </w:rPr>
        <w:t>остоянства состава веществ</w:t>
      </w:r>
      <w:r w:rsidRPr="009839B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74FE">
        <w:rPr>
          <w:rFonts w:ascii="Times New Roman" w:hAnsi="Times New Roman"/>
          <w:sz w:val="24"/>
          <w:szCs w:val="24"/>
        </w:rPr>
        <w:t xml:space="preserve">Гибридизация атомных </w:t>
      </w:r>
      <w:proofErr w:type="spellStart"/>
      <w:r w:rsidRPr="007874FE">
        <w:rPr>
          <w:rFonts w:ascii="Times New Roman" w:hAnsi="Times New Roman"/>
          <w:sz w:val="24"/>
          <w:szCs w:val="24"/>
        </w:rPr>
        <w:t>орбиталей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853E8" w:rsidRPr="007874FE" w:rsidRDefault="001853E8" w:rsidP="001853E8">
      <w:pPr>
        <w:pStyle w:val="a3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химического строения органических веществ А.М. Бутлерова</w:t>
      </w:r>
    </w:p>
    <w:p w:rsidR="001853E8" w:rsidRPr="007874FE" w:rsidRDefault="001853E8" w:rsidP="001853E8">
      <w:pPr>
        <w:pStyle w:val="a3"/>
        <w:ind w:firstLine="180"/>
        <w:rPr>
          <w:rFonts w:ascii="Times New Roman" w:hAnsi="Times New Roman"/>
          <w:sz w:val="24"/>
          <w:szCs w:val="24"/>
        </w:rPr>
      </w:pPr>
      <w:r w:rsidRPr="007874FE">
        <w:rPr>
          <w:rFonts w:ascii="Times New Roman" w:hAnsi="Times New Roman"/>
          <w:sz w:val="24"/>
          <w:szCs w:val="24"/>
        </w:rPr>
        <w:t>Полимеры - высокомолекулярные соединения. Пластмассы, биополимеры, эластомеры,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4FE">
        <w:rPr>
          <w:rFonts w:ascii="Times New Roman" w:hAnsi="Times New Roman"/>
          <w:sz w:val="24"/>
          <w:szCs w:val="24"/>
        </w:rPr>
        <w:t>волокна</w:t>
      </w:r>
    </w:p>
    <w:p w:rsidR="001853E8" w:rsidRPr="003B0A48" w:rsidRDefault="001853E8" w:rsidP="001853E8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3B0A48">
        <w:rPr>
          <w:rFonts w:ascii="Times New Roman" w:hAnsi="Times New Roman"/>
          <w:b/>
          <w:sz w:val="24"/>
          <w:szCs w:val="24"/>
        </w:rPr>
        <w:t>Химические реакции</w:t>
      </w:r>
    </w:p>
    <w:p w:rsidR="001853E8" w:rsidRDefault="001853E8" w:rsidP="001853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0A48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3B0A48">
        <w:rPr>
          <w:rFonts w:ascii="Times New Roman" w:hAnsi="Times New Roman"/>
          <w:i/>
          <w:sz w:val="24"/>
          <w:szCs w:val="24"/>
        </w:rPr>
        <w:t xml:space="preserve">Р е а к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ц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proofErr w:type="gramStart"/>
      <w:r w:rsidRPr="003B0A48">
        <w:rPr>
          <w:rFonts w:ascii="Times New Roman" w:hAnsi="Times New Roman"/>
          <w:i/>
          <w:sz w:val="24"/>
          <w:szCs w:val="24"/>
        </w:rPr>
        <w:t>и</w:t>
      </w:r>
      <w:proofErr w:type="spellEnd"/>
      <w:proofErr w:type="gramEnd"/>
      <w:r w:rsidRPr="003B0A48">
        <w:rPr>
          <w:rFonts w:ascii="Times New Roman" w:hAnsi="Times New Roman"/>
          <w:i/>
          <w:sz w:val="24"/>
          <w:szCs w:val="24"/>
        </w:rPr>
        <w:t xml:space="preserve">,  и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у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щ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е  б е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 и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м е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е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я  с о с т а в а  в е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щ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е с т в</w:t>
      </w:r>
      <w:r w:rsidRPr="003B0A48">
        <w:rPr>
          <w:rFonts w:ascii="Times New Roman" w:hAnsi="Times New Roman"/>
          <w:sz w:val="24"/>
          <w:szCs w:val="24"/>
        </w:rPr>
        <w:t xml:space="preserve">. Аллотропия и </w:t>
      </w:r>
      <w:proofErr w:type="spellStart"/>
      <w:r w:rsidRPr="003B0A48">
        <w:rPr>
          <w:rFonts w:ascii="Times New Roman" w:hAnsi="Times New Roman"/>
          <w:sz w:val="24"/>
          <w:szCs w:val="24"/>
        </w:rPr>
        <w:t>аллотропные</w:t>
      </w:r>
      <w:proofErr w:type="spellEnd"/>
      <w:r w:rsidRPr="003B0A48">
        <w:rPr>
          <w:rFonts w:ascii="Times New Roman" w:hAnsi="Times New Roman"/>
          <w:sz w:val="24"/>
          <w:szCs w:val="24"/>
        </w:rPr>
        <w:t xml:space="preserve"> видоизменения. Причины аллотропии на примере модификаций кислорода, углерода и фосфора. Озон, его биологическая роль. </w:t>
      </w:r>
      <w:r>
        <w:rPr>
          <w:rFonts w:ascii="Times New Roman" w:hAnsi="Times New Roman"/>
          <w:sz w:val="24"/>
          <w:szCs w:val="24"/>
        </w:rPr>
        <w:t xml:space="preserve">Изомеры и изомерия. </w:t>
      </w:r>
      <w:r w:rsidRPr="003B0A48">
        <w:rPr>
          <w:rFonts w:ascii="Times New Roman" w:hAnsi="Times New Roman"/>
          <w:sz w:val="24"/>
          <w:szCs w:val="24"/>
        </w:rPr>
        <w:t xml:space="preserve"> </w:t>
      </w:r>
    </w:p>
    <w:p w:rsidR="001853E8" w:rsidRDefault="001853E8" w:rsidP="001853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B0A48">
        <w:rPr>
          <w:rFonts w:ascii="Times New Roman" w:hAnsi="Times New Roman"/>
          <w:i/>
          <w:sz w:val="24"/>
          <w:szCs w:val="24"/>
        </w:rPr>
        <w:t xml:space="preserve">Р е а к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ц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proofErr w:type="gramStart"/>
      <w:r w:rsidRPr="003B0A48">
        <w:rPr>
          <w:rFonts w:ascii="Times New Roman" w:hAnsi="Times New Roman"/>
          <w:i/>
          <w:sz w:val="24"/>
          <w:szCs w:val="24"/>
        </w:rPr>
        <w:t>и</w:t>
      </w:r>
      <w:proofErr w:type="spellEnd"/>
      <w:proofErr w:type="gramEnd"/>
      <w:r w:rsidRPr="003B0A48">
        <w:rPr>
          <w:rFonts w:ascii="Times New Roman" w:hAnsi="Times New Roman"/>
          <w:i/>
          <w:sz w:val="24"/>
          <w:szCs w:val="24"/>
        </w:rPr>
        <w:t xml:space="preserve">,  и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у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щ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е  с  и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м е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е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е м  с о с т а в а  в е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щ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е с т в.</w:t>
      </w:r>
      <w:r w:rsidRPr="003B0A48">
        <w:rPr>
          <w:rFonts w:ascii="Times New Roman" w:hAnsi="Times New Roman"/>
          <w:sz w:val="24"/>
          <w:szCs w:val="24"/>
        </w:rPr>
        <w:t xml:space="preserve"> Реакции соединения, разложения, замещения и обмена в неорганической и органической химии. Реакции экз</w:t>
      </w:r>
      <w:proofErr w:type="gramStart"/>
      <w:r w:rsidRPr="003B0A48">
        <w:rPr>
          <w:rFonts w:ascii="Times New Roman" w:hAnsi="Times New Roman"/>
          <w:sz w:val="24"/>
          <w:szCs w:val="24"/>
        </w:rPr>
        <w:t>о-</w:t>
      </w:r>
      <w:proofErr w:type="gramEnd"/>
      <w:r w:rsidRPr="003B0A48">
        <w:rPr>
          <w:rFonts w:ascii="Times New Roman" w:hAnsi="Times New Roman"/>
          <w:sz w:val="24"/>
          <w:szCs w:val="24"/>
        </w:rPr>
        <w:t xml:space="preserve"> и эндотермические. Тепловой эффект химической реакции и термохимические уравнения. Реакции горения, как частный случай экзотермических </w:t>
      </w:r>
      <w:r w:rsidRPr="003B0A48">
        <w:rPr>
          <w:rFonts w:ascii="Times New Roman" w:hAnsi="Times New Roman"/>
          <w:sz w:val="24"/>
          <w:szCs w:val="24"/>
        </w:rPr>
        <w:br/>
        <w:t xml:space="preserve">реакций. </w:t>
      </w:r>
      <w:r w:rsidRPr="003B0A48">
        <w:rPr>
          <w:rFonts w:ascii="Times New Roman" w:hAnsi="Times New Roman"/>
          <w:sz w:val="24"/>
          <w:szCs w:val="24"/>
        </w:rPr>
        <w:br/>
        <w:t xml:space="preserve">   </w:t>
      </w:r>
      <w:r w:rsidRPr="003B0A48">
        <w:rPr>
          <w:rFonts w:ascii="Times New Roman" w:hAnsi="Times New Roman"/>
          <w:i/>
          <w:sz w:val="24"/>
          <w:szCs w:val="24"/>
        </w:rPr>
        <w:t xml:space="preserve">С к о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о с т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м и ч е с к о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й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е а к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ц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proofErr w:type="gramStart"/>
      <w:r w:rsidRPr="003B0A48">
        <w:rPr>
          <w:rFonts w:ascii="Times New Roman" w:hAnsi="Times New Roman"/>
          <w:i/>
          <w:sz w:val="24"/>
          <w:szCs w:val="24"/>
        </w:rPr>
        <w:t>и</w:t>
      </w:r>
      <w:proofErr w:type="spellEnd"/>
      <w:proofErr w:type="gramEnd"/>
      <w:r w:rsidRPr="003B0A48">
        <w:rPr>
          <w:rFonts w:ascii="Times New Roman" w:hAnsi="Times New Roman"/>
          <w:i/>
          <w:sz w:val="24"/>
          <w:szCs w:val="24"/>
        </w:rPr>
        <w:t>.</w:t>
      </w:r>
      <w:r w:rsidRPr="003B0A48">
        <w:rPr>
          <w:rFonts w:ascii="Times New Roman" w:hAnsi="Times New Roman"/>
          <w:sz w:val="24"/>
          <w:szCs w:val="24"/>
        </w:rPr>
        <w:t xml:space="preserve"> </w:t>
      </w:r>
      <w:r w:rsidRPr="003B0A48">
        <w:rPr>
          <w:rFonts w:ascii="Times New Roman" w:hAnsi="Times New Roman"/>
          <w:sz w:val="24"/>
          <w:szCs w:val="24"/>
        </w:rPr>
        <w:br/>
        <w:t xml:space="preserve">Скорость химической реакции. Зависимость скорости химической реакции от природы реагирующих веществ, концентрации, температуры, площади поверхности соприкосновения и катализатора. Реакции гомо- и гетерогенные. Понятие о катализе и катализаторах. Ферменты как биологические катализаторы, особенности их функционирования. </w:t>
      </w:r>
      <w:r w:rsidRPr="003B0A48">
        <w:rPr>
          <w:rFonts w:ascii="Times New Roman" w:hAnsi="Times New Roman"/>
          <w:sz w:val="24"/>
          <w:szCs w:val="24"/>
        </w:rPr>
        <w:br/>
      </w:r>
      <w:r w:rsidRPr="003B0A48">
        <w:rPr>
          <w:rFonts w:ascii="Times New Roman" w:hAnsi="Times New Roman"/>
          <w:i/>
          <w:sz w:val="24"/>
          <w:szCs w:val="24"/>
        </w:rPr>
        <w:t xml:space="preserve">   О б </w:t>
      </w:r>
      <w:proofErr w:type="spellStart"/>
      <w:proofErr w:type="gramStart"/>
      <w:r w:rsidRPr="003B0A48">
        <w:rPr>
          <w:rFonts w:ascii="Times New Roman" w:hAnsi="Times New Roman"/>
          <w:i/>
          <w:sz w:val="24"/>
          <w:szCs w:val="24"/>
        </w:rPr>
        <w:t>р</w:t>
      </w:r>
      <w:proofErr w:type="spellEnd"/>
      <w:proofErr w:type="gramEnd"/>
      <w:r w:rsidRPr="003B0A48">
        <w:rPr>
          <w:rFonts w:ascii="Times New Roman" w:hAnsi="Times New Roman"/>
          <w:i/>
          <w:sz w:val="24"/>
          <w:szCs w:val="24"/>
        </w:rPr>
        <w:t xml:space="preserve"> а т и м о с т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м и ч е с к и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е а к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ц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й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>.</w:t>
      </w:r>
      <w:r w:rsidRPr="003B0A48">
        <w:rPr>
          <w:rFonts w:ascii="Times New Roman" w:hAnsi="Times New Roman"/>
          <w:sz w:val="24"/>
          <w:szCs w:val="24"/>
        </w:rPr>
        <w:t xml:space="preserve"> Необратимые и обратимые химические реакции. Состояние химического равновесия для обратимых химических реакций. Способы смещения химического равновесия на примере синтеза аммиака. Понятие об основных научных принципах производства на примере синтеза</w:t>
      </w:r>
      <w:r>
        <w:rPr>
          <w:rFonts w:ascii="Times New Roman" w:hAnsi="Times New Roman"/>
          <w:sz w:val="24"/>
          <w:szCs w:val="24"/>
        </w:rPr>
        <w:t xml:space="preserve"> аммиака или серной кислоты. </w:t>
      </w:r>
      <w:r w:rsidRPr="003B0A48">
        <w:rPr>
          <w:rFonts w:ascii="Times New Roman" w:hAnsi="Times New Roman"/>
          <w:sz w:val="24"/>
          <w:szCs w:val="24"/>
        </w:rPr>
        <w:br/>
      </w:r>
      <w:r w:rsidRPr="003B0A48">
        <w:rPr>
          <w:rFonts w:ascii="Times New Roman" w:hAnsi="Times New Roman"/>
          <w:i/>
          <w:sz w:val="24"/>
          <w:szCs w:val="24"/>
        </w:rPr>
        <w:t xml:space="preserve">   О к и с л и т е л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о - в о с </w:t>
      </w:r>
      <w:proofErr w:type="spellStart"/>
      <w:proofErr w:type="gramStart"/>
      <w:r w:rsidRPr="003B0A48">
        <w:rPr>
          <w:rFonts w:ascii="Times New Roman" w:hAnsi="Times New Roman"/>
          <w:i/>
          <w:sz w:val="24"/>
          <w:szCs w:val="24"/>
        </w:rPr>
        <w:t>с</w:t>
      </w:r>
      <w:proofErr w:type="spellEnd"/>
      <w:proofErr w:type="gramEnd"/>
      <w:r w:rsidRPr="003B0A48">
        <w:rPr>
          <w:rFonts w:ascii="Times New Roman" w:hAnsi="Times New Roman"/>
          <w:i/>
          <w:sz w:val="24"/>
          <w:szCs w:val="24"/>
        </w:rPr>
        <w:t xml:space="preserve"> т а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о в и т е л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ы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е 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е а к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ц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и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>.</w:t>
      </w:r>
      <w:r w:rsidRPr="003B0A48">
        <w:rPr>
          <w:rFonts w:ascii="Times New Roman" w:hAnsi="Times New Roman"/>
          <w:sz w:val="24"/>
          <w:szCs w:val="24"/>
        </w:rPr>
        <w:t xml:space="preserve"> Степень окисления. Определение степени окисления по формуле соединения. Понятие об окислительно-восстановительных реакциях. Окисление и восстановление, окислитель и восстановитель. </w:t>
      </w:r>
      <w:r w:rsidRPr="003B0A48">
        <w:rPr>
          <w:rFonts w:ascii="Times New Roman" w:hAnsi="Times New Roman"/>
          <w:sz w:val="24"/>
          <w:szCs w:val="24"/>
        </w:rPr>
        <w:br/>
        <w:t xml:space="preserve">   </w:t>
      </w:r>
    </w:p>
    <w:p w:rsidR="001853E8" w:rsidRDefault="001853E8" w:rsidP="001853E8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82E40">
        <w:rPr>
          <w:rFonts w:ascii="Times New Roman" w:hAnsi="Times New Roman"/>
          <w:b/>
          <w:sz w:val="24"/>
          <w:szCs w:val="24"/>
        </w:rPr>
        <w:t>Дисперсные системы. Растворы. Процессы, происходящие в растворах</w:t>
      </w:r>
    </w:p>
    <w:p w:rsidR="001853E8" w:rsidRDefault="001853E8" w:rsidP="001853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39BB">
        <w:rPr>
          <w:rFonts w:ascii="Times New Roman" w:hAnsi="Times New Roman"/>
          <w:sz w:val="24"/>
          <w:szCs w:val="24"/>
        </w:rPr>
        <w:t xml:space="preserve"> </w:t>
      </w:r>
      <w:r w:rsidRPr="009839BB">
        <w:rPr>
          <w:rFonts w:ascii="Times New Roman" w:hAnsi="Times New Roman"/>
          <w:i/>
          <w:sz w:val="24"/>
          <w:szCs w:val="24"/>
        </w:rPr>
        <w:t xml:space="preserve">Д и с </w:t>
      </w:r>
      <w:proofErr w:type="spellStart"/>
      <w:proofErr w:type="gramStart"/>
      <w:r w:rsidRPr="009839BB">
        <w:rPr>
          <w:rFonts w:ascii="Times New Roman" w:hAnsi="Times New Roman"/>
          <w:i/>
          <w:sz w:val="24"/>
          <w:szCs w:val="24"/>
        </w:rPr>
        <w:t>п</w:t>
      </w:r>
      <w:proofErr w:type="spellEnd"/>
      <w:proofErr w:type="gramEnd"/>
      <w:r w:rsidRPr="009839BB">
        <w:rPr>
          <w:rFonts w:ascii="Times New Roman" w:hAnsi="Times New Roman"/>
          <w:i/>
          <w:sz w:val="24"/>
          <w:szCs w:val="24"/>
        </w:rPr>
        <w:t xml:space="preserve"> е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ы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 xml:space="preserve"> е  с и с т е м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ы</w:t>
      </w:r>
      <w:proofErr w:type="spellEnd"/>
      <w:r w:rsidRPr="009839BB">
        <w:rPr>
          <w:rFonts w:ascii="Times New Roman" w:hAnsi="Times New Roman"/>
          <w:i/>
          <w:sz w:val="24"/>
          <w:szCs w:val="24"/>
        </w:rPr>
        <w:t>.</w:t>
      </w:r>
      <w:r w:rsidRPr="009839BB">
        <w:rPr>
          <w:rFonts w:ascii="Times New Roman" w:hAnsi="Times New Roman"/>
          <w:sz w:val="24"/>
          <w:szCs w:val="24"/>
        </w:rPr>
        <w:t xml:space="preserve"> Понятие о дисперсных системах. Дисперсная фаза и дисперсионная среда. Классификация дисперсных систем в зависимости от агрегатного состояния дисперсной </w:t>
      </w:r>
      <w:r>
        <w:rPr>
          <w:rFonts w:ascii="Times New Roman" w:hAnsi="Times New Roman"/>
          <w:sz w:val="24"/>
          <w:szCs w:val="24"/>
        </w:rPr>
        <w:t xml:space="preserve">среды и дисперсионной фазы. </w:t>
      </w:r>
      <w:r w:rsidRPr="009839BB">
        <w:rPr>
          <w:rFonts w:ascii="Times New Roman" w:hAnsi="Times New Roman"/>
          <w:sz w:val="24"/>
          <w:szCs w:val="24"/>
        </w:rPr>
        <w:t>Грубодисперсные системы: эму</w:t>
      </w:r>
      <w:r>
        <w:rPr>
          <w:rFonts w:ascii="Times New Roman" w:hAnsi="Times New Roman"/>
          <w:sz w:val="24"/>
          <w:szCs w:val="24"/>
        </w:rPr>
        <w:t xml:space="preserve">льсии, суспензии, аэрозоли. </w:t>
      </w:r>
      <w:r w:rsidRPr="009839BB">
        <w:rPr>
          <w:rFonts w:ascii="Times New Roman" w:hAnsi="Times New Roman"/>
          <w:sz w:val="24"/>
          <w:szCs w:val="24"/>
        </w:rPr>
        <w:t>Тонкодисперсные системы: гели и золи.</w:t>
      </w:r>
    </w:p>
    <w:p w:rsidR="001853E8" w:rsidRDefault="001853E8" w:rsidP="001853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9839BB">
        <w:rPr>
          <w:rFonts w:ascii="Times New Roman" w:hAnsi="Times New Roman"/>
          <w:i/>
          <w:sz w:val="24"/>
          <w:szCs w:val="24"/>
        </w:rPr>
        <w:t xml:space="preserve">о с т а в  </w:t>
      </w:r>
      <w:r>
        <w:rPr>
          <w:rFonts w:ascii="Times New Roman" w:hAnsi="Times New Roman"/>
          <w:i/>
          <w:sz w:val="24"/>
          <w:szCs w:val="24"/>
        </w:rPr>
        <w:t xml:space="preserve">растворов и </w:t>
      </w:r>
      <w:r w:rsidRPr="009839BB">
        <w:rPr>
          <w:rFonts w:ascii="Times New Roman" w:hAnsi="Times New Roman"/>
          <w:i/>
          <w:sz w:val="24"/>
          <w:szCs w:val="24"/>
        </w:rPr>
        <w:t xml:space="preserve">  с м е с </w:t>
      </w:r>
      <w:proofErr w:type="gramStart"/>
      <w:r w:rsidRPr="009839BB">
        <w:rPr>
          <w:rFonts w:ascii="Times New Roman" w:hAnsi="Times New Roman"/>
          <w:i/>
          <w:sz w:val="24"/>
          <w:szCs w:val="24"/>
        </w:rPr>
        <w:t xml:space="preserve">е </w:t>
      </w:r>
      <w:proofErr w:type="spellStart"/>
      <w:r w:rsidRPr="009839BB">
        <w:rPr>
          <w:rFonts w:ascii="Times New Roman" w:hAnsi="Times New Roman"/>
          <w:i/>
          <w:sz w:val="24"/>
          <w:szCs w:val="24"/>
        </w:rPr>
        <w:t>й</w:t>
      </w:r>
      <w:proofErr w:type="spellEnd"/>
      <w:proofErr w:type="gramEnd"/>
      <w:r w:rsidRPr="009839B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839BB">
        <w:rPr>
          <w:rFonts w:ascii="Times New Roman" w:hAnsi="Times New Roman"/>
          <w:sz w:val="24"/>
          <w:szCs w:val="24"/>
        </w:rPr>
        <w:t xml:space="preserve">Понятие «доля» и ее разновидности: массовая (доля элементов в соединении, доля компонента в смеси - доля примесей, доля растворенного вещества в растворе) и объемная. Доля выхода продукта реакции </w:t>
      </w:r>
      <w:proofErr w:type="gramStart"/>
      <w:r w:rsidRPr="009839BB">
        <w:rPr>
          <w:rFonts w:ascii="Times New Roman" w:hAnsi="Times New Roman"/>
          <w:sz w:val="24"/>
          <w:szCs w:val="24"/>
        </w:rPr>
        <w:t>от</w:t>
      </w:r>
      <w:proofErr w:type="gramEnd"/>
      <w:r w:rsidRPr="009839BB">
        <w:rPr>
          <w:rFonts w:ascii="Times New Roman" w:hAnsi="Times New Roman"/>
          <w:sz w:val="24"/>
          <w:szCs w:val="24"/>
        </w:rPr>
        <w:t xml:space="preserve"> теоретически возможного. </w:t>
      </w:r>
    </w:p>
    <w:p w:rsidR="001853E8" w:rsidRDefault="001853E8" w:rsidP="001853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0A48">
        <w:rPr>
          <w:rFonts w:ascii="Times New Roman" w:hAnsi="Times New Roman"/>
          <w:i/>
          <w:sz w:val="24"/>
          <w:szCs w:val="24"/>
        </w:rPr>
        <w:t xml:space="preserve">Р о л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 в о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ы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 в 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м и ч е с к о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й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е а к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ц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proofErr w:type="gramStart"/>
      <w:r w:rsidRPr="003B0A48">
        <w:rPr>
          <w:rFonts w:ascii="Times New Roman" w:hAnsi="Times New Roman"/>
          <w:i/>
          <w:sz w:val="24"/>
          <w:szCs w:val="24"/>
        </w:rPr>
        <w:t>и</w:t>
      </w:r>
      <w:proofErr w:type="spellEnd"/>
      <w:proofErr w:type="gramEnd"/>
      <w:r w:rsidRPr="003B0A48">
        <w:rPr>
          <w:rFonts w:ascii="Times New Roman" w:hAnsi="Times New Roman"/>
          <w:i/>
          <w:sz w:val="24"/>
          <w:szCs w:val="24"/>
        </w:rPr>
        <w:t>.</w:t>
      </w:r>
      <w:r w:rsidRPr="003B0A48">
        <w:rPr>
          <w:rFonts w:ascii="Times New Roman" w:hAnsi="Times New Roman"/>
          <w:sz w:val="24"/>
          <w:szCs w:val="24"/>
        </w:rPr>
        <w:t xml:space="preserve"> Истинные растворы. Растворимость и классификация веществ по этому признаку: растворимые, малорастворимы</w:t>
      </w:r>
      <w:r>
        <w:rPr>
          <w:rFonts w:ascii="Times New Roman" w:hAnsi="Times New Roman"/>
          <w:sz w:val="24"/>
          <w:szCs w:val="24"/>
        </w:rPr>
        <w:t xml:space="preserve">е и нерастворимые вещества. </w:t>
      </w:r>
      <w:r w:rsidRPr="003B0A48">
        <w:rPr>
          <w:rFonts w:ascii="Times New Roman" w:hAnsi="Times New Roman"/>
          <w:sz w:val="24"/>
          <w:szCs w:val="24"/>
        </w:rPr>
        <w:t xml:space="preserve">Электролиты и </w:t>
      </w:r>
      <w:proofErr w:type="spellStart"/>
      <w:r w:rsidRPr="003B0A48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3B0A48">
        <w:rPr>
          <w:rFonts w:ascii="Times New Roman" w:hAnsi="Times New Roman"/>
          <w:sz w:val="24"/>
          <w:szCs w:val="24"/>
        </w:rPr>
        <w:t>. Электролитическая диссоциация. Кислоты, основания и соли с точки зрения теории эле</w:t>
      </w:r>
      <w:r>
        <w:rPr>
          <w:rFonts w:ascii="Times New Roman" w:hAnsi="Times New Roman"/>
          <w:sz w:val="24"/>
          <w:szCs w:val="24"/>
        </w:rPr>
        <w:t xml:space="preserve">ктролитической диссоциации. </w:t>
      </w:r>
      <w:r w:rsidRPr="003B0A48">
        <w:rPr>
          <w:rFonts w:ascii="Times New Roman" w:hAnsi="Times New Roman"/>
          <w:sz w:val="24"/>
          <w:szCs w:val="24"/>
        </w:rPr>
        <w:t xml:space="preserve">Химические свойства воды; взаимодействие с металлами, основными и кислотными оксидами, разложение и образование кристаллогидратов. Реакции гидратации в органической химии. </w:t>
      </w:r>
    </w:p>
    <w:p w:rsidR="001853E8" w:rsidRDefault="001853E8" w:rsidP="001853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0A48">
        <w:rPr>
          <w:rFonts w:ascii="Times New Roman" w:hAnsi="Times New Roman"/>
          <w:i/>
          <w:sz w:val="24"/>
          <w:szCs w:val="24"/>
        </w:rPr>
        <w:t xml:space="preserve">Г и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B0A48">
        <w:rPr>
          <w:rFonts w:ascii="Times New Roman" w:hAnsi="Times New Roman"/>
          <w:i/>
          <w:sz w:val="24"/>
          <w:szCs w:val="24"/>
        </w:rPr>
        <w:t>р</w:t>
      </w:r>
      <w:proofErr w:type="spellEnd"/>
      <w:proofErr w:type="gramEnd"/>
      <w:r w:rsidRPr="003B0A48">
        <w:rPr>
          <w:rFonts w:ascii="Times New Roman" w:hAnsi="Times New Roman"/>
          <w:i/>
          <w:sz w:val="24"/>
          <w:szCs w:val="24"/>
        </w:rPr>
        <w:t xml:space="preserve"> о л и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 о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г а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ч е с к и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 и 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е о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г а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ч е с к и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 с о е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е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й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>.</w:t>
      </w:r>
      <w:r w:rsidRPr="003B0A48">
        <w:rPr>
          <w:rFonts w:ascii="Times New Roman" w:hAnsi="Times New Roman"/>
          <w:sz w:val="24"/>
          <w:szCs w:val="24"/>
        </w:rPr>
        <w:t xml:space="preserve"> Необратимый гидролиз</w:t>
      </w:r>
      <w:r>
        <w:rPr>
          <w:rFonts w:ascii="Times New Roman" w:hAnsi="Times New Roman"/>
          <w:sz w:val="24"/>
          <w:szCs w:val="24"/>
        </w:rPr>
        <w:t xml:space="preserve">. Обратимый гидролиз солей. </w:t>
      </w:r>
      <w:r w:rsidRPr="003B0A48">
        <w:rPr>
          <w:rFonts w:ascii="Times New Roman" w:hAnsi="Times New Roman"/>
          <w:sz w:val="24"/>
          <w:szCs w:val="24"/>
        </w:rPr>
        <w:t xml:space="preserve">Гидролиз органических соединений и его практическое значение для получения гидролизного спирта и мыла. Биологическая роль гидролиза в пластическом и энергетическом обмене веществ и энергии в клетке. </w:t>
      </w:r>
    </w:p>
    <w:p w:rsidR="001853E8" w:rsidRDefault="001853E8" w:rsidP="001853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53E8" w:rsidRPr="00E82E40" w:rsidRDefault="001853E8" w:rsidP="001853E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B6BB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B0A48">
        <w:rPr>
          <w:rFonts w:ascii="Times New Roman" w:hAnsi="Times New Roman"/>
          <w:b/>
          <w:sz w:val="24"/>
          <w:szCs w:val="24"/>
        </w:rPr>
        <w:t>Вещества и их свойства</w:t>
      </w:r>
    </w:p>
    <w:p w:rsidR="001853E8" w:rsidRDefault="001853E8" w:rsidP="001853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0A48"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3B0A48">
        <w:rPr>
          <w:rFonts w:ascii="Times New Roman" w:hAnsi="Times New Roman"/>
          <w:i/>
          <w:sz w:val="24"/>
          <w:szCs w:val="24"/>
        </w:rPr>
        <w:t xml:space="preserve">М е т а л </w:t>
      </w:r>
      <w:proofErr w:type="spellStart"/>
      <w:proofErr w:type="gramStart"/>
      <w:r w:rsidRPr="003B0A48">
        <w:rPr>
          <w:rFonts w:ascii="Times New Roman" w:hAnsi="Times New Roman"/>
          <w:i/>
          <w:sz w:val="24"/>
          <w:szCs w:val="24"/>
        </w:rPr>
        <w:t>л</w:t>
      </w:r>
      <w:proofErr w:type="spellEnd"/>
      <w:proofErr w:type="gramEnd"/>
      <w:r w:rsidRPr="003B0A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ы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>.</w:t>
      </w:r>
      <w:r w:rsidRPr="003B0A48">
        <w:rPr>
          <w:rFonts w:ascii="Times New Roman" w:hAnsi="Times New Roman"/>
          <w:sz w:val="24"/>
          <w:szCs w:val="24"/>
        </w:rPr>
        <w:t xml:space="preserve"> Взаимодействие металлов с неметаллами (хлором, серой и кислородом). 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Алюминотермия. Взаимодействие на</w:t>
      </w:r>
      <w:r>
        <w:rPr>
          <w:rFonts w:ascii="Times New Roman" w:hAnsi="Times New Roman"/>
          <w:sz w:val="24"/>
          <w:szCs w:val="24"/>
        </w:rPr>
        <w:t xml:space="preserve">трия с этанолом и фенолом. </w:t>
      </w:r>
      <w:r w:rsidRPr="003B0A48">
        <w:rPr>
          <w:rFonts w:ascii="Times New Roman" w:hAnsi="Times New Roman"/>
          <w:sz w:val="24"/>
          <w:szCs w:val="24"/>
        </w:rPr>
        <w:t xml:space="preserve">Коррозия металлов. Понятие о химической и электрохимической коррозии металлов. Способы </w:t>
      </w:r>
      <w:r>
        <w:rPr>
          <w:rFonts w:ascii="Times New Roman" w:hAnsi="Times New Roman"/>
          <w:sz w:val="24"/>
          <w:szCs w:val="24"/>
        </w:rPr>
        <w:t xml:space="preserve">защиты металлов от коррозии. </w:t>
      </w:r>
    </w:p>
    <w:p w:rsidR="001853E8" w:rsidRDefault="001853E8" w:rsidP="001853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0A48">
        <w:rPr>
          <w:rFonts w:ascii="Times New Roman" w:hAnsi="Times New Roman"/>
          <w:i/>
          <w:sz w:val="24"/>
          <w:szCs w:val="24"/>
        </w:rPr>
        <w:lastRenderedPageBreak/>
        <w:t xml:space="preserve">Э л е к т </w:t>
      </w:r>
      <w:proofErr w:type="spellStart"/>
      <w:proofErr w:type="gramStart"/>
      <w:r w:rsidRPr="003B0A48">
        <w:rPr>
          <w:rFonts w:ascii="Times New Roman" w:hAnsi="Times New Roman"/>
          <w:i/>
          <w:sz w:val="24"/>
          <w:szCs w:val="24"/>
        </w:rPr>
        <w:t>р</w:t>
      </w:r>
      <w:proofErr w:type="spellEnd"/>
      <w:proofErr w:type="gramEnd"/>
      <w:r w:rsidRPr="003B0A48">
        <w:rPr>
          <w:rFonts w:ascii="Times New Roman" w:hAnsi="Times New Roman"/>
          <w:i/>
          <w:sz w:val="24"/>
          <w:szCs w:val="24"/>
        </w:rPr>
        <w:t xml:space="preserve"> о л и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>.</w:t>
      </w:r>
      <w:r w:rsidRPr="003B0A48">
        <w:rPr>
          <w:rFonts w:ascii="Times New Roman" w:hAnsi="Times New Roman"/>
          <w:sz w:val="24"/>
          <w:szCs w:val="24"/>
        </w:rPr>
        <w:t xml:space="preserve"> Электролиз как окислительно-восстановительный процесс. Электролиз расплавов и растворов на примере хлорида натрия. Практическое применение электролиза.</w:t>
      </w:r>
    </w:p>
    <w:p w:rsidR="001853E8" w:rsidRDefault="001853E8" w:rsidP="001853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B0A48">
        <w:rPr>
          <w:rFonts w:ascii="Times New Roman" w:hAnsi="Times New Roman"/>
          <w:sz w:val="24"/>
          <w:szCs w:val="24"/>
        </w:rPr>
        <w:t xml:space="preserve"> </w:t>
      </w:r>
      <w:r w:rsidRPr="003B0A48">
        <w:rPr>
          <w:rFonts w:ascii="Times New Roman" w:hAnsi="Times New Roman"/>
          <w:i/>
          <w:sz w:val="24"/>
          <w:szCs w:val="24"/>
        </w:rPr>
        <w:t xml:space="preserve">Н е м е т а л </w:t>
      </w:r>
      <w:proofErr w:type="spellStart"/>
      <w:proofErr w:type="gramStart"/>
      <w:r w:rsidRPr="003B0A48">
        <w:rPr>
          <w:rFonts w:ascii="Times New Roman" w:hAnsi="Times New Roman"/>
          <w:i/>
          <w:sz w:val="24"/>
          <w:szCs w:val="24"/>
        </w:rPr>
        <w:t>л</w:t>
      </w:r>
      <w:proofErr w:type="spellEnd"/>
      <w:proofErr w:type="gramEnd"/>
      <w:r w:rsidRPr="003B0A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ы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>.</w:t>
      </w:r>
      <w:r w:rsidRPr="003B0A48">
        <w:rPr>
          <w:rFonts w:ascii="Times New Roman" w:hAnsi="Times New Roman"/>
          <w:sz w:val="24"/>
          <w:szCs w:val="24"/>
        </w:rPr>
        <w:t xml:space="preserve">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 и сложными веществами-окислителями). </w:t>
      </w:r>
      <w:r w:rsidRPr="003B0A48">
        <w:rPr>
          <w:rFonts w:ascii="Times New Roman" w:hAnsi="Times New Roman"/>
          <w:sz w:val="24"/>
          <w:szCs w:val="24"/>
        </w:rPr>
        <w:br/>
        <w:t xml:space="preserve">   </w:t>
      </w:r>
      <w:r w:rsidRPr="003B0A48">
        <w:rPr>
          <w:rFonts w:ascii="Times New Roman" w:hAnsi="Times New Roman"/>
          <w:i/>
          <w:sz w:val="24"/>
          <w:szCs w:val="24"/>
        </w:rPr>
        <w:t xml:space="preserve">К и с л о т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ы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е о </w:t>
      </w:r>
      <w:proofErr w:type="spellStart"/>
      <w:proofErr w:type="gramStart"/>
      <w:r w:rsidRPr="003B0A48">
        <w:rPr>
          <w:rFonts w:ascii="Times New Roman" w:hAnsi="Times New Roman"/>
          <w:i/>
          <w:sz w:val="24"/>
          <w:szCs w:val="24"/>
        </w:rPr>
        <w:t>р</w:t>
      </w:r>
      <w:proofErr w:type="spellEnd"/>
      <w:proofErr w:type="gramEnd"/>
      <w:r w:rsidRPr="003B0A48">
        <w:rPr>
          <w:rFonts w:ascii="Times New Roman" w:hAnsi="Times New Roman"/>
          <w:i/>
          <w:sz w:val="24"/>
          <w:szCs w:val="24"/>
        </w:rPr>
        <w:t xml:space="preserve"> г а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ч е с к и е  и  о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г а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ч е с к и е.</w:t>
      </w:r>
      <w:r w:rsidRPr="003B0A48">
        <w:rPr>
          <w:rFonts w:ascii="Times New Roman" w:hAnsi="Times New Roman"/>
          <w:sz w:val="24"/>
          <w:szCs w:val="24"/>
        </w:rPr>
        <w:t xml:space="preserve"> Классификация кислот. Химические свойства кислот: взаимодействие с металлами, оксидами металлов, </w:t>
      </w:r>
      <w:proofErr w:type="spellStart"/>
      <w:r w:rsidRPr="003B0A48">
        <w:rPr>
          <w:rFonts w:ascii="Times New Roman" w:hAnsi="Times New Roman"/>
          <w:sz w:val="24"/>
          <w:szCs w:val="24"/>
        </w:rPr>
        <w:t>гидроксидами</w:t>
      </w:r>
      <w:proofErr w:type="spellEnd"/>
      <w:r w:rsidRPr="003B0A48">
        <w:rPr>
          <w:rFonts w:ascii="Times New Roman" w:hAnsi="Times New Roman"/>
          <w:sz w:val="24"/>
          <w:szCs w:val="24"/>
        </w:rPr>
        <w:t xml:space="preserve"> металлов, солями, спиртами (реакция этерификации). Особые свойства азотной и концентрированной серной кислоты. </w:t>
      </w:r>
    </w:p>
    <w:p w:rsidR="001853E8" w:rsidRDefault="001853E8" w:rsidP="001853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B0A48">
        <w:rPr>
          <w:rFonts w:ascii="Times New Roman" w:hAnsi="Times New Roman"/>
          <w:i/>
          <w:sz w:val="24"/>
          <w:szCs w:val="24"/>
        </w:rPr>
        <w:t xml:space="preserve">О с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о в а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я 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е о </w:t>
      </w:r>
      <w:proofErr w:type="spellStart"/>
      <w:proofErr w:type="gramStart"/>
      <w:r w:rsidRPr="003B0A48">
        <w:rPr>
          <w:rFonts w:ascii="Times New Roman" w:hAnsi="Times New Roman"/>
          <w:i/>
          <w:sz w:val="24"/>
          <w:szCs w:val="24"/>
        </w:rPr>
        <w:t>р</w:t>
      </w:r>
      <w:proofErr w:type="spellEnd"/>
      <w:proofErr w:type="gramEnd"/>
      <w:r w:rsidRPr="003B0A48">
        <w:rPr>
          <w:rFonts w:ascii="Times New Roman" w:hAnsi="Times New Roman"/>
          <w:i/>
          <w:sz w:val="24"/>
          <w:szCs w:val="24"/>
        </w:rPr>
        <w:t xml:space="preserve"> г а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ч е с к и е  и  о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г а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ч е с к и е.</w:t>
      </w:r>
      <w:r w:rsidRPr="003B0A48">
        <w:rPr>
          <w:rFonts w:ascii="Times New Roman" w:hAnsi="Times New Roman"/>
          <w:sz w:val="24"/>
          <w:szCs w:val="24"/>
        </w:rPr>
        <w:t xml:space="preserve"> Основания, их классификация. Химические свойства оснований: взаимодействие с кислотами, кислотными оксидами и солями. Разложение нерастворимых оснований. </w:t>
      </w:r>
      <w:r w:rsidRPr="003B0A48">
        <w:rPr>
          <w:rFonts w:ascii="Times New Roman" w:hAnsi="Times New Roman"/>
          <w:sz w:val="24"/>
          <w:szCs w:val="24"/>
        </w:rPr>
        <w:br/>
        <w:t xml:space="preserve">   </w:t>
      </w:r>
      <w:r w:rsidRPr="003B0A48">
        <w:rPr>
          <w:rFonts w:ascii="Times New Roman" w:hAnsi="Times New Roman"/>
          <w:i/>
          <w:sz w:val="24"/>
          <w:szCs w:val="24"/>
        </w:rPr>
        <w:t>С о л и.</w:t>
      </w:r>
      <w:r w:rsidRPr="003B0A48">
        <w:rPr>
          <w:rFonts w:ascii="Times New Roman" w:hAnsi="Times New Roman"/>
          <w:sz w:val="24"/>
          <w:szCs w:val="24"/>
        </w:rPr>
        <w:t xml:space="preserve"> Классификация солей: </w:t>
      </w:r>
      <w:proofErr w:type="gramStart"/>
      <w:r w:rsidRPr="003B0A48">
        <w:rPr>
          <w:rFonts w:ascii="Times New Roman" w:hAnsi="Times New Roman"/>
          <w:sz w:val="24"/>
          <w:szCs w:val="24"/>
        </w:rPr>
        <w:t>средние</w:t>
      </w:r>
      <w:proofErr w:type="gramEnd"/>
      <w:r w:rsidRPr="003B0A48">
        <w:rPr>
          <w:rFonts w:ascii="Times New Roman" w:hAnsi="Times New Roman"/>
          <w:sz w:val="24"/>
          <w:szCs w:val="24"/>
        </w:rPr>
        <w:t xml:space="preserve">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</w:t>
      </w:r>
      <w:proofErr w:type="spellStart"/>
      <w:r w:rsidRPr="003B0A48">
        <w:rPr>
          <w:rFonts w:ascii="Times New Roman" w:hAnsi="Times New Roman"/>
          <w:sz w:val="24"/>
          <w:szCs w:val="24"/>
        </w:rPr>
        <w:t>гидроксокарбонат</w:t>
      </w:r>
      <w:proofErr w:type="spellEnd"/>
      <w:r w:rsidRPr="003B0A48">
        <w:rPr>
          <w:rFonts w:ascii="Times New Roman" w:hAnsi="Times New Roman"/>
          <w:sz w:val="24"/>
          <w:szCs w:val="24"/>
        </w:rPr>
        <w:t xml:space="preserve"> меди (II)</w:t>
      </w:r>
      <w:r>
        <w:rPr>
          <w:rFonts w:ascii="Times New Roman" w:hAnsi="Times New Roman"/>
          <w:sz w:val="24"/>
          <w:szCs w:val="24"/>
        </w:rPr>
        <w:t xml:space="preserve"> - малахит (основная соль). </w:t>
      </w:r>
      <w:r w:rsidRPr="003B0A48">
        <w:rPr>
          <w:rFonts w:ascii="Times New Roman" w:hAnsi="Times New Roman"/>
          <w:sz w:val="24"/>
          <w:szCs w:val="24"/>
        </w:rPr>
        <w:t>Качественные реакции на хлорид-, сульфа</w:t>
      </w:r>
      <w:proofErr w:type="gramStart"/>
      <w:r w:rsidRPr="003B0A48">
        <w:rPr>
          <w:rFonts w:ascii="Times New Roman" w:hAnsi="Times New Roman"/>
          <w:sz w:val="24"/>
          <w:szCs w:val="24"/>
        </w:rPr>
        <w:t>т-</w:t>
      </w:r>
      <w:proofErr w:type="gramEnd"/>
      <w:r w:rsidRPr="003B0A48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3B0A48">
        <w:rPr>
          <w:rFonts w:ascii="Times New Roman" w:hAnsi="Times New Roman"/>
          <w:sz w:val="24"/>
          <w:szCs w:val="24"/>
        </w:rPr>
        <w:t>карбонат-анионы</w:t>
      </w:r>
      <w:proofErr w:type="spellEnd"/>
      <w:r w:rsidRPr="003B0A48">
        <w:rPr>
          <w:rFonts w:ascii="Times New Roman" w:hAnsi="Times New Roman"/>
          <w:sz w:val="24"/>
          <w:szCs w:val="24"/>
        </w:rPr>
        <w:t>, катион аммония, катионы железа (I</w:t>
      </w:r>
      <w:r w:rsidRPr="003B0A48">
        <w:rPr>
          <w:rFonts w:ascii="Times New Roman" w:hAnsi="Times New Roman"/>
          <w:sz w:val="24"/>
          <w:szCs w:val="24"/>
          <w:lang w:val="en-US"/>
        </w:rPr>
        <w:t>I</w:t>
      </w:r>
      <w:r w:rsidRPr="003B0A48">
        <w:rPr>
          <w:rFonts w:ascii="Times New Roman" w:hAnsi="Times New Roman"/>
          <w:sz w:val="24"/>
          <w:szCs w:val="24"/>
        </w:rPr>
        <w:t xml:space="preserve">) и (III). </w:t>
      </w:r>
    </w:p>
    <w:p w:rsidR="001853E8" w:rsidRDefault="001853E8" w:rsidP="001853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B0A48">
        <w:rPr>
          <w:rFonts w:ascii="Times New Roman" w:hAnsi="Times New Roman"/>
          <w:i/>
          <w:sz w:val="24"/>
          <w:szCs w:val="24"/>
        </w:rPr>
        <w:t xml:space="preserve">Г е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е т и ч е с к а я  с в я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 м е ж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у  к л а с </w:t>
      </w:r>
      <w:proofErr w:type="spellStart"/>
      <w:proofErr w:type="gramStart"/>
      <w:r w:rsidRPr="003B0A48">
        <w:rPr>
          <w:rFonts w:ascii="Times New Roman" w:hAnsi="Times New Roman"/>
          <w:i/>
          <w:sz w:val="24"/>
          <w:szCs w:val="24"/>
        </w:rPr>
        <w:t>с</w:t>
      </w:r>
      <w:proofErr w:type="spellEnd"/>
      <w:proofErr w:type="gramEnd"/>
      <w:r w:rsidRPr="003B0A48">
        <w:rPr>
          <w:rFonts w:ascii="Times New Roman" w:hAnsi="Times New Roman"/>
          <w:i/>
          <w:sz w:val="24"/>
          <w:szCs w:val="24"/>
        </w:rPr>
        <w:t xml:space="preserve"> а м и 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е о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г а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ч е с к и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 и  о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г а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ч е с к и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 с о е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д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е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3B0A48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3B0A48">
        <w:rPr>
          <w:rFonts w:ascii="Times New Roman" w:hAnsi="Times New Roman"/>
          <w:i/>
          <w:sz w:val="24"/>
          <w:szCs w:val="24"/>
        </w:rPr>
        <w:t>й</w:t>
      </w:r>
      <w:proofErr w:type="spellEnd"/>
      <w:r w:rsidRPr="003B0A48">
        <w:rPr>
          <w:rFonts w:ascii="Times New Roman" w:hAnsi="Times New Roman"/>
          <w:sz w:val="24"/>
          <w:szCs w:val="24"/>
        </w:rPr>
        <w:t xml:space="preserve">. 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 </w:t>
      </w:r>
    </w:p>
    <w:p w:rsidR="001853E8" w:rsidRDefault="001853E8" w:rsidP="001853E8">
      <w:pPr>
        <w:pStyle w:val="a4"/>
        <w:tabs>
          <w:tab w:val="left" w:pos="251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B6BB1">
        <w:rPr>
          <w:rFonts w:ascii="Times New Roman" w:hAnsi="Times New Roman"/>
          <w:b/>
          <w:sz w:val="24"/>
          <w:szCs w:val="24"/>
        </w:rPr>
        <w:t>6.Химия в жизни общества</w:t>
      </w:r>
    </w:p>
    <w:p w:rsidR="001853E8" w:rsidRPr="000B6BB1" w:rsidRDefault="001853E8" w:rsidP="001853E8">
      <w:pPr>
        <w:pStyle w:val="a4"/>
        <w:tabs>
          <w:tab w:val="left" w:pos="251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6BB1">
        <w:rPr>
          <w:rFonts w:ascii="Times New Roman" w:hAnsi="Times New Roman"/>
          <w:sz w:val="24"/>
          <w:szCs w:val="24"/>
        </w:rPr>
        <w:t>Производство серной кислоты, аммиака, чугуна и стали, удобрений и полимеров.</w:t>
      </w:r>
    </w:p>
    <w:p w:rsidR="001853E8" w:rsidRPr="000B6BB1" w:rsidRDefault="001853E8" w:rsidP="001853E8">
      <w:pPr>
        <w:pStyle w:val="a4"/>
        <w:tabs>
          <w:tab w:val="left" w:pos="251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применения вещест</w:t>
      </w:r>
      <w:r w:rsidRPr="000B6BB1">
        <w:rPr>
          <w:rFonts w:ascii="Times New Roman" w:hAnsi="Times New Roman"/>
          <w:sz w:val="24"/>
          <w:szCs w:val="24"/>
        </w:rPr>
        <w:t xml:space="preserve">в в сельском хозяйстве, быту и медицине </w:t>
      </w:r>
    </w:p>
    <w:p w:rsidR="001853E8" w:rsidRPr="000B6BB1" w:rsidRDefault="001853E8" w:rsidP="001853E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3E8" w:rsidRDefault="001853E8" w:rsidP="001853E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3E8" w:rsidRDefault="001853E8" w:rsidP="001853E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3E8" w:rsidRDefault="001853E8" w:rsidP="001853E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3E8" w:rsidRDefault="001853E8" w:rsidP="001853E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3E8" w:rsidRDefault="001853E8" w:rsidP="001853E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3E8" w:rsidRDefault="001853E8" w:rsidP="001853E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3E8" w:rsidRDefault="001853E8" w:rsidP="001853E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3E8" w:rsidRDefault="001853E8" w:rsidP="001853E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3E8" w:rsidRDefault="001853E8" w:rsidP="001853E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3E8" w:rsidRDefault="001853E8" w:rsidP="001853E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3E8" w:rsidRDefault="001853E8" w:rsidP="001853E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3E8" w:rsidRDefault="001853E8" w:rsidP="001853E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3E8" w:rsidRDefault="001853E8" w:rsidP="001853E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3E8" w:rsidRDefault="001853E8" w:rsidP="001853E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1853E8" w:rsidSect="00F27BDF">
          <w:footerReference w:type="default" r:id="rId5"/>
          <w:pgSz w:w="11906" w:h="16838"/>
          <w:pgMar w:top="719" w:right="850" w:bottom="1134" w:left="1701" w:header="708" w:footer="708" w:gutter="0"/>
          <w:pgNumType w:start="1"/>
          <w:cols w:space="708"/>
          <w:docGrid w:linePitch="360"/>
        </w:sectPr>
      </w:pPr>
    </w:p>
    <w:p w:rsidR="001853E8" w:rsidRDefault="001853E8" w:rsidP="001853E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3E8" w:rsidRDefault="001853E8" w:rsidP="001853E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129A">
        <w:rPr>
          <w:rFonts w:ascii="Times New Roman" w:hAnsi="Times New Roman"/>
          <w:b/>
          <w:bCs/>
          <w:sz w:val="24"/>
          <w:szCs w:val="24"/>
        </w:rPr>
        <w:t>ТЕМАТИЧЕСКИЙ ПЛАН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6"/>
        <w:gridCol w:w="1963"/>
        <w:gridCol w:w="928"/>
        <w:gridCol w:w="1094"/>
        <w:gridCol w:w="1276"/>
        <w:gridCol w:w="1409"/>
        <w:gridCol w:w="2316"/>
      </w:tblGrid>
      <w:tr w:rsidR="001853E8" w:rsidRPr="00CE7FD3" w:rsidTr="00F84114">
        <w:tc>
          <w:tcPr>
            <w:tcW w:w="1147" w:type="dxa"/>
            <w:vMerge w:val="restart"/>
          </w:tcPr>
          <w:p w:rsidR="001853E8" w:rsidRPr="00CE7FD3" w:rsidRDefault="001853E8" w:rsidP="001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 / темы</w:t>
            </w:r>
          </w:p>
        </w:tc>
        <w:tc>
          <w:tcPr>
            <w:tcW w:w="3096" w:type="dxa"/>
            <w:vMerge w:val="restart"/>
          </w:tcPr>
          <w:p w:rsidR="001853E8" w:rsidRPr="00CE7FD3" w:rsidRDefault="001853E8" w:rsidP="001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174" w:type="dxa"/>
            <w:gridSpan w:val="4"/>
          </w:tcPr>
          <w:p w:rsidR="001853E8" w:rsidRPr="00CE7FD3" w:rsidRDefault="001853E8" w:rsidP="001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680" w:type="dxa"/>
          </w:tcPr>
          <w:p w:rsidR="001853E8" w:rsidRPr="00CE7FD3" w:rsidRDefault="001853E8" w:rsidP="001853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53E8" w:rsidRPr="00CE7FD3" w:rsidTr="00F84114">
        <w:tc>
          <w:tcPr>
            <w:tcW w:w="1147" w:type="dxa"/>
            <w:vMerge/>
          </w:tcPr>
          <w:p w:rsidR="001853E8" w:rsidRPr="00CE7FD3" w:rsidRDefault="001853E8" w:rsidP="001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1853E8" w:rsidRPr="00CE7FD3" w:rsidRDefault="001853E8" w:rsidP="001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853E8" w:rsidRPr="00CE7FD3" w:rsidRDefault="001853E8" w:rsidP="001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6" w:type="dxa"/>
          </w:tcPr>
          <w:p w:rsidR="001853E8" w:rsidRPr="00CE7FD3" w:rsidRDefault="001853E8" w:rsidP="001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958" w:type="dxa"/>
          </w:tcPr>
          <w:p w:rsidR="001853E8" w:rsidRPr="00CE7FD3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79" w:type="dxa"/>
          </w:tcPr>
          <w:p w:rsidR="001853E8" w:rsidRPr="00CE7FD3" w:rsidRDefault="001853E8" w:rsidP="001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занятия</w:t>
            </w:r>
          </w:p>
        </w:tc>
        <w:tc>
          <w:tcPr>
            <w:tcW w:w="3680" w:type="dxa"/>
          </w:tcPr>
          <w:p w:rsidR="001853E8" w:rsidRPr="00CE7FD3" w:rsidRDefault="001853E8" w:rsidP="001853E8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FD3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1853E8" w:rsidRPr="00380A58" w:rsidTr="00F84114">
        <w:tc>
          <w:tcPr>
            <w:tcW w:w="1147" w:type="dxa"/>
          </w:tcPr>
          <w:p w:rsidR="001853E8" w:rsidRPr="00CE7FD3" w:rsidRDefault="001853E8" w:rsidP="001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1853E8" w:rsidRDefault="001853E8" w:rsidP="001853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Строение атома и Периодический закон Д.И.Менделеева.</w:t>
            </w:r>
          </w:p>
        </w:tc>
        <w:tc>
          <w:tcPr>
            <w:tcW w:w="1381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 часов</w:t>
            </w:r>
          </w:p>
        </w:tc>
        <w:tc>
          <w:tcPr>
            <w:tcW w:w="1656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5 часов</w:t>
            </w:r>
          </w:p>
        </w:tc>
        <w:tc>
          <w:tcPr>
            <w:tcW w:w="1958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нет</w:t>
            </w:r>
          </w:p>
        </w:tc>
        <w:tc>
          <w:tcPr>
            <w:tcW w:w="2179" w:type="dxa"/>
          </w:tcPr>
          <w:p w:rsidR="001853E8" w:rsidRPr="00CE7FD3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680" w:type="dxa"/>
          </w:tcPr>
          <w:p w:rsidR="001853E8" w:rsidRPr="00BF47B7" w:rsidRDefault="001853E8" w:rsidP="001853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основе </w:t>
            </w:r>
            <w:proofErr w:type="spellStart"/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t>межпредметных</w:t>
            </w:r>
            <w:proofErr w:type="spellEnd"/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связей с физикой знать доказательства сложного строения атома.</w:t>
            </w:r>
          </w:p>
          <w:p w:rsidR="001853E8" w:rsidRPr="00BF47B7" w:rsidRDefault="001853E8" w:rsidP="001853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Рассмотреть квантовые характеристики электронов и закономерности заполнения электронами атомных </w:t>
            </w:r>
            <w:proofErr w:type="spellStart"/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t>орбит</w:t>
            </w:r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t>лей</w:t>
            </w:r>
            <w:proofErr w:type="spellEnd"/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853E8" w:rsidRPr="00BF47B7" w:rsidRDefault="001853E8" w:rsidP="001853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записывать электронные конфигурации атома.</w:t>
            </w:r>
          </w:p>
          <w:p w:rsidR="001853E8" w:rsidRPr="00BF47B7" w:rsidRDefault="001853E8" w:rsidP="001853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t>На примере открытия П.З. рассмотреть основные закономерности  и этапы становления научной теории.</w:t>
            </w:r>
            <w:r w:rsidRPr="00BF47B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1853E8" w:rsidRPr="00380A58" w:rsidTr="00F84114">
        <w:tc>
          <w:tcPr>
            <w:tcW w:w="1147" w:type="dxa"/>
          </w:tcPr>
          <w:p w:rsidR="001853E8" w:rsidRPr="00CE7FD3" w:rsidRDefault="001853E8" w:rsidP="001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Строение вещества</w:t>
            </w:r>
          </w:p>
        </w:tc>
        <w:tc>
          <w:tcPr>
            <w:tcW w:w="1381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  <w:tc>
          <w:tcPr>
            <w:tcW w:w="1656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 часов</w:t>
            </w:r>
          </w:p>
        </w:tc>
        <w:tc>
          <w:tcPr>
            <w:tcW w:w="1958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79" w:type="dxa"/>
          </w:tcPr>
          <w:p w:rsidR="001853E8" w:rsidRPr="00CE7FD3" w:rsidRDefault="001853E8" w:rsidP="001853E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680" w:type="dxa"/>
          </w:tcPr>
          <w:p w:rsidR="001853E8" w:rsidRPr="00BF47B7" w:rsidRDefault="001853E8" w:rsidP="00185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7B7">
              <w:rPr>
                <w:rFonts w:ascii="Times New Roman" w:hAnsi="Times New Roman"/>
                <w:sz w:val="20"/>
                <w:szCs w:val="20"/>
              </w:rPr>
              <w:t>Углубить представление о  химической связи, её типах, познакомить  со  свойствами химической связи, доказать единство природы химических связей;</w:t>
            </w:r>
          </w:p>
          <w:p w:rsidR="001853E8" w:rsidRPr="00BF47B7" w:rsidRDefault="001853E8" w:rsidP="001853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Раскрыть универсальный характер понятия «гибридизация </w:t>
            </w:r>
            <w:proofErr w:type="spellStart"/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t>орбиталей</w:t>
            </w:r>
            <w:proofErr w:type="spellEnd"/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t>». Показать зависимость пространственного стро</w:t>
            </w:r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t>ния вещества от типа гибридизации;</w:t>
            </w:r>
          </w:p>
          <w:p w:rsidR="001853E8" w:rsidRPr="00BF47B7" w:rsidRDefault="001853E8" w:rsidP="001853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t>раскрыть универсальный характер основных положений теории строения химических соединений;</w:t>
            </w:r>
          </w:p>
          <w:p w:rsidR="001853E8" w:rsidRPr="00BF47B7" w:rsidRDefault="001853E8" w:rsidP="00185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7B7">
              <w:rPr>
                <w:rFonts w:ascii="Times New Roman" w:hAnsi="Times New Roman"/>
                <w:sz w:val="20"/>
                <w:szCs w:val="20"/>
              </w:rPr>
              <w:t>раскрыть понятие о веществах  молекулярного и немолекулярного строения;</w:t>
            </w:r>
          </w:p>
          <w:p w:rsidR="001853E8" w:rsidRPr="00BF47B7" w:rsidRDefault="001853E8" w:rsidP="00185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7B7">
              <w:rPr>
                <w:rFonts w:ascii="Times New Roman" w:hAnsi="Times New Roman"/>
                <w:sz w:val="20"/>
                <w:szCs w:val="20"/>
              </w:rPr>
              <w:t xml:space="preserve">развить общие представления о составе </w:t>
            </w:r>
            <w:r w:rsidRPr="00BF47B7">
              <w:rPr>
                <w:rFonts w:ascii="Times New Roman" w:hAnsi="Times New Roman"/>
                <w:sz w:val="20"/>
                <w:szCs w:val="20"/>
              </w:rPr>
              <w:lastRenderedPageBreak/>
              <w:t>веществ и причинах их многообразия;</w:t>
            </w:r>
          </w:p>
          <w:p w:rsidR="001853E8" w:rsidRPr="00BF47B7" w:rsidRDefault="001853E8" w:rsidP="001853E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F47B7">
              <w:rPr>
                <w:rFonts w:ascii="Times New Roman" w:hAnsi="Times New Roman"/>
                <w:sz w:val="20"/>
                <w:szCs w:val="20"/>
              </w:rPr>
              <w:t>развить умение различать чистые  вещества и смеси; дать понятие об истинных растворах и дисперсных системах.</w:t>
            </w:r>
            <w:r w:rsidRPr="00BF47B7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</w:tr>
      <w:tr w:rsidR="001853E8" w:rsidRPr="00380A58" w:rsidTr="00F84114">
        <w:trPr>
          <w:trHeight w:val="324"/>
        </w:trPr>
        <w:tc>
          <w:tcPr>
            <w:tcW w:w="1147" w:type="dxa"/>
          </w:tcPr>
          <w:p w:rsidR="001853E8" w:rsidRPr="00CE7FD3" w:rsidRDefault="001853E8" w:rsidP="001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96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1381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1о часов</w:t>
            </w:r>
          </w:p>
        </w:tc>
        <w:tc>
          <w:tcPr>
            <w:tcW w:w="1656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  <w:tc>
          <w:tcPr>
            <w:tcW w:w="1958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67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79" w:type="dxa"/>
          </w:tcPr>
          <w:p w:rsidR="001853E8" w:rsidRDefault="001853E8" w:rsidP="001853E8">
            <w:pPr>
              <w:spacing w:after="0" w:line="240" w:lineRule="auto"/>
            </w:pPr>
            <w:r w:rsidRPr="001B167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680" w:type="dxa"/>
          </w:tcPr>
          <w:p w:rsidR="001853E8" w:rsidRPr="00BF47B7" w:rsidRDefault="001853E8" w:rsidP="00185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7B7">
              <w:rPr>
                <w:rFonts w:ascii="Times New Roman" w:hAnsi="Times New Roman"/>
                <w:sz w:val="20"/>
                <w:szCs w:val="20"/>
              </w:rPr>
              <w:t>сформировать целостное представление о классификациях химических реакций; скорости химических реакций, химическом  равновесии, способах его смещения;</w:t>
            </w:r>
          </w:p>
          <w:p w:rsidR="001853E8" w:rsidRPr="00BF47B7" w:rsidRDefault="001853E8" w:rsidP="00185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7B7">
              <w:rPr>
                <w:rFonts w:ascii="Times New Roman" w:hAnsi="Times New Roman"/>
                <w:sz w:val="20"/>
                <w:szCs w:val="20"/>
              </w:rPr>
              <w:t>обобщить и углубить знания о теории электролитической диссоциации;</w:t>
            </w:r>
          </w:p>
          <w:p w:rsidR="001853E8" w:rsidRPr="00BF47B7" w:rsidRDefault="001853E8" w:rsidP="00185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7B7">
              <w:rPr>
                <w:rFonts w:ascii="Times New Roman" w:hAnsi="Times New Roman"/>
                <w:sz w:val="20"/>
                <w:szCs w:val="20"/>
              </w:rPr>
              <w:t>развить общие представления о гидролизе неорганических и органических веществ;</w:t>
            </w:r>
          </w:p>
          <w:p w:rsidR="001853E8" w:rsidRPr="00BF47B7" w:rsidRDefault="001853E8" w:rsidP="00185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7B7">
              <w:rPr>
                <w:rFonts w:ascii="Times New Roman" w:hAnsi="Times New Roman"/>
                <w:sz w:val="20"/>
                <w:szCs w:val="20"/>
              </w:rPr>
              <w:t>развивать  умения  определять:  степени окисления по формуле соединения,  процессы  окисления и восстановления, окислитель и восстановитель.</w:t>
            </w:r>
          </w:p>
        </w:tc>
      </w:tr>
      <w:tr w:rsidR="001853E8" w:rsidRPr="00380A58" w:rsidTr="00F84114">
        <w:trPr>
          <w:trHeight w:val="324"/>
        </w:trPr>
        <w:tc>
          <w:tcPr>
            <w:tcW w:w="1147" w:type="dxa"/>
          </w:tcPr>
          <w:p w:rsidR="001853E8" w:rsidRDefault="001853E8" w:rsidP="001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Дисперсные системы. Растворы. Процессы, происходящие в растворах</w:t>
            </w:r>
          </w:p>
        </w:tc>
        <w:tc>
          <w:tcPr>
            <w:tcW w:w="1381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  <w:tc>
          <w:tcPr>
            <w:tcW w:w="1656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1958" w:type="dxa"/>
          </w:tcPr>
          <w:p w:rsidR="001853E8" w:rsidRPr="001B1676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67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79" w:type="dxa"/>
          </w:tcPr>
          <w:p w:rsidR="001853E8" w:rsidRPr="001B1676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67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680" w:type="dxa"/>
          </w:tcPr>
          <w:p w:rsidR="001853E8" w:rsidRPr="00BF47B7" w:rsidRDefault="001853E8" w:rsidP="00185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3E8" w:rsidRPr="00380A58" w:rsidTr="00F84114">
        <w:tc>
          <w:tcPr>
            <w:tcW w:w="1147" w:type="dxa"/>
          </w:tcPr>
          <w:p w:rsidR="001853E8" w:rsidRPr="00CE7FD3" w:rsidRDefault="001853E8" w:rsidP="001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Вещества и их свойства</w:t>
            </w:r>
          </w:p>
        </w:tc>
        <w:tc>
          <w:tcPr>
            <w:tcW w:w="1381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часов</w:t>
            </w:r>
          </w:p>
        </w:tc>
        <w:tc>
          <w:tcPr>
            <w:tcW w:w="1656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час</w:t>
            </w:r>
          </w:p>
        </w:tc>
        <w:tc>
          <w:tcPr>
            <w:tcW w:w="1958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676">
              <w:rPr>
                <w:rFonts w:ascii="Times New Roman" w:hAnsi="Times New Roman"/>
                <w:sz w:val="24"/>
                <w:szCs w:val="24"/>
              </w:rPr>
              <w:t>1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1853E8" w:rsidRDefault="001853E8" w:rsidP="001853E8">
            <w:pPr>
              <w:spacing w:after="0" w:line="240" w:lineRule="auto"/>
            </w:pPr>
            <w:r w:rsidRPr="001B167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680" w:type="dxa"/>
          </w:tcPr>
          <w:p w:rsidR="001853E8" w:rsidRPr="00BF47B7" w:rsidRDefault="001853E8" w:rsidP="001853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47B7">
              <w:rPr>
                <w:rFonts w:ascii="Times New Roman" w:hAnsi="Times New Roman"/>
                <w:sz w:val="20"/>
                <w:szCs w:val="20"/>
              </w:rPr>
              <w:t xml:space="preserve">Продолжить работу по развитию умения определять принадлежность веществ к различным классам неорганических и  </w:t>
            </w:r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t>органических</w:t>
            </w:r>
            <w:r w:rsidRPr="00BF47B7">
              <w:rPr>
                <w:rFonts w:ascii="Times New Roman" w:hAnsi="Times New Roman"/>
                <w:sz w:val="20"/>
                <w:szCs w:val="20"/>
              </w:rPr>
              <w:t xml:space="preserve">  соединений;</w:t>
            </w:r>
          </w:p>
          <w:p w:rsidR="001853E8" w:rsidRPr="00BF47B7" w:rsidRDefault="001853E8" w:rsidP="001853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47B7">
              <w:rPr>
                <w:rFonts w:ascii="Times New Roman" w:hAnsi="Times New Roman"/>
                <w:sz w:val="20"/>
                <w:szCs w:val="20"/>
              </w:rPr>
              <w:t>характеризовать общие свойства металлов, неметаллов, основных классов неорганических соединений;</w:t>
            </w:r>
          </w:p>
          <w:p w:rsidR="001853E8" w:rsidRPr="00BF47B7" w:rsidRDefault="001853E8" w:rsidP="001853E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охарактеризовать взаимосвязь между основными классами веществ в неорганической и органической химии. </w:t>
            </w:r>
            <w:r w:rsidRPr="00BF47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Раскрыть их единство и взаимосвязь.</w:t>
            </w:r>
          </w:p>
          <w:p w:rsidR="001853E8" w:rsidRPr="00BF47B7" w:rsidRDefault="001853E8" w:rsidP="001853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BF47B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F47B7">
              <w:rPr>
                <w:rFonts w:ascii="Times New Roman" w:hAnsi="Times New Roman"/>
                <w:sz w:val="20"/>
                <w:szCs w:val="20"/>
              </w:rPr>
              <w:t>ыполнять эксперимент по распознаванию важнейших неорганических веществ.</w:t>
            </w:r>
            <w:r w:rsidRPr="00BF47B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1853E8" w:rsidRPr="00380A58" w:rsidTr="00F84114">
        <w:tc>
          <w:tcPr>
            <w:tcW w:w="1147" w:type="dxa"/>
          </w:tcPr>
          <w:p w:rsidR="001853E8" w:rsidRDefault="001853E8" w:rsidP="001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96" w:type="dxa"/>
          </w:tcPr>
          <w:p w:rsidR="001853E8" w:rsidRPr="00F11ACF" w:rsidRDefault="001853E8" w:rsidP="001853E8">
            <w:pPr>
              <w:pStyle w:val="a4"/>
              <w:tabs>
                <w:tab w:val="left" w:pos="251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ACF">
              <w:rPr>
                <w:rFonts w:ascii="Times New Roman" w:hAnsi="Times New Roman"/>
                <w:sz w:val="24"/>
                <w:szCs w:val="24"/>
              </w:rPr>
              <w:t>Химия в жизни общества</w:t>
            </w:r>
          </w:p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853E8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1656" w:type="dxa"/>
          </w:tcPr>
          <w:p w:rsidR="001853E8" w:rsidRDefault="001853E8" w:rsidP="001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1958" w:type="dxa"/>
          </w:tcPr>
          <w:p w:rsidR="001853E8" w:rsidRPr="000B6BB1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9" w:type="dxa"/>
          </w:tcPr>
          <w:p w:rsidR="001853E8" w:rsidRPr="001B1676" w:rsidRDefault="001853E8" w:rsidP="001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0" w:type="dxa"/>
          </w:tcPr>
          <w:p w:rsidR="001853E8" w:rsidRPr="000B6BB1" w:rsidRDefault="001853E8" w:rsidP="001853E8">
            <w:pPr>
              <w:pStyle w:val="a4"/>
              <w:tabs>
                <w:tab w:val="left" w:pos="251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</w:t>
            </w:r>
            <w:r w:rsidRPr="000B6BB1">
              <w:rPr>
                <w:rFonts w:ascii="Times New Roman" w:hAnsi="Times New Roman"/>
                <w:sz w:val="20"/>
                <w:szCs w:val="20"/>
              </w:rPr>
              <w:t>роизводство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0B6BB1">
              <w:rPr>
                <w:rFonts w:ascii="Times New Roman" w:hAnsi="Times New Roman"/>
                <w:sz w:val="20"/>
                <w:szCs w:val="20"/>
              </w:rPr>
              <w:t xml:space="preserve"> серной кислоты, аммиака, чугуна и стали, удобрений и полимеров.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Заложить основы</w:t>
            </w:r>
            <w:r w:rsidRPr="000B6BB1">
              <w:rPr>
                <w:rFonts w:ascii="Times New Roman" w:hAnsi="Times New Roman"/>
                <w:sz w:val="20"/>
                <w:szCs w:val="20"/>
              </w:rPr>
              <w:t xml:space="preserve"> применения веществ в сельском хозяйстве, быту и медицине</w:t>
            </w:r>
          </w:p>
        </w:tc>
      </w:tr>
      <w:tr w:rsidR="001853E8" w:rsidRPr="00380A58" w:rsidTr="00F84114">
        <w:tc>
          <w:tcPr>
            <w:tcW w:w="1147" w:type="dxa"/>
          </w:tcPr>
          <w:p w:rsidR="001853E8" w:rsidRDefault="001853E8" w:rsidP="001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1853E8" w:rsidRPr="009E4045" w:rsidRDefault="001853E8" w:rsidP="001853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1" w:type="dxa"/>
          </w:tcPr>
          <w:p w:rsidR="001853E8" w:rsidRPr="009E4045" w:rsidRDefault="001853E8" w:rsidP="00185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1656" w:type="dxa"/>
          </w:tcPr>
          <w:p w:rsidR="001853E8" w:rsidRPr="009E4045" w:rsidRDefault="001853E8" w:rsidP="00185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t>59 часов</w:t>
            </w:r>
          </w:p>
        </w:tc>
        <w:tc>
          <w:tcPr>
            <w:tcW w:w="1958" w:type="dxa"/>
          </w:tcPr>
          <w:p w:rsidR="001853E8" w:rsidRPr="009E4045" w:rsidRDefault="001853E8" w:rsidP="00185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2179" w:type="dxa"/>
          </w:tcPr>
          <w:p w:rsidR="001853E8" w:rsidRPr="009E4045" w:rsidRDefault="001853E8" w:rsidP="00185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3680" w:type="dxa"/>
          </w:tcPr>
          <w:p w:rsidR="001853E8" w:rsidRPr="00380A58" w:rsidRDefault="001853E8" w:rsidP="001853E8">
            <w:pPr>
              <w:spacing w:after="0" w:line="240" w:lineRule="auto"/>
              <w:ind w:left="126" w:hanging="126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1853E8" w:rsidRDefault="001853E8" w:rsidP="001853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53E8" w:rsidRPr="00670715" w:rsidRDefault="001853E8" w:rsidP="001853E8">
      <w:pPr>
        <w:pStyle w:val="a4"/>
        <w:spacing w:before="100" w:beforeAutospacing="1" w:after="100" w:afterAutospacing="1" w:line="240" w:lineRule="auto"/>
        <w:ind w:left="2160"/>
        <w:jc w:val="center"/>
        <w:rPr>
          <w:rFonts w:ascii="Times New Roman" w:hAnsi="Times New Roman"/>
          <w:sz w:val="28"/>
          <w:szCs w:val="28"/>
        </w:rPr>
      </w:pPr>
      <w:r w:rsidRPr="00670715">
        <w:rPr>
          <w:rFonts w:ascii="Times New Roman" w:hAnsi="Times New Roman"/>
          <w:b/>
          <w:bCs/>
          <w:sz w:val="28"/>
          <w:szCs w:val="28"/>
        </w:rPr>
        <w:t>Учебно-методическое обеспечение</w:t>
      </w:r>
    </w:p>
    <w:p w:rsidR="001853E8" w:rsidRPr="007F2437" w:rsidRDefault="001853E8" w:rsidP="001853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437">
        <w:rPr>
          <w:rFonts w:ascii="Times New Roman" w:hAnsi="Times New Roman"/>
          <w:b/>
          <w:sz w:val="24"/>
          <w:szCs w:val="24"/>
        </w:rPr>
        <w:t xml:space="preserve">Основная литература: </w:t>
      </w:r>
    </w:p>
    <w:p w:rsidR="001853E8" w:rsidRDefault="001853E8" w:rsidP="001853E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sz w:val="24"/>
          <w:szCs w:val="24"/>
        </w:rPr>
        <w:t>Габриелян О.</w:t>
      </w:r>
      <w:proofErr w:type="gramStart"/>
      <w:r w:rsidRPr="001C0C73">
        <w:rPr>
          <w:rFonts w:ascii="Times New Roman" w:hAnsi="Times New Roman"/>
          <w:sz w:val="24"/>
          <w:szCs w:val="24"/>
        </w:rPr>
        <w:t>С</w:t>
      </w:r>
      <w:proofErr w:type="gramEnd"/>
      <w:r w:rsidRPr="001C0C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0C73">
        <w:rPr>
          <w:rFonts w:ascii="Times New Roman" w:hAnsi="Times New Roman"/>
          <w:sz w:val="24"/>
          <w:szCs w:val="24"/>
        </w:rPr>
        <w:t>Программа</w:t>
      </w:r>
      <w:proofErr w:type="gramEnd"/>
      <w:r w:rsidRPr="001C0C73">
        <w:rPr>
          <w:rFonts w:ascii="Times New Roman" w:hAnsi="Times New Roman"/>
          <w:sz w:val="24"/>
          <w:szCs w:val="24"/>
        </w:rPr>
        <w:t xml:space="preserve"> курса химии для 8-11  классов общеобразовательных учреждений. - М.: Дрофа.</w:t>
      </w:r>
    </w:p>
    <w:p w:rsidR="001853E8" w:rsidRPr="001C0C73" w:rsidRDefault="001853E8" w:rsidP="001853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sz w:val="24"/>
          <w:szCs w:val="24"/>
        </w:rPr>
        <w:t>Габриелян О.С</w:t>
      </w:r>
      <w:r>
        <w:rPr>
          <w:rFonts w:ascii="Times New Roman" w:hAnsi="Times New Roman"/>
          <w:sz w:val="24"/>
          <w:szCs w:val="24"/>
        </w:rPr>
        <w:t>.</w:t>
      </w:r>
      <w:r w:rsidRPr="001C0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Химия. 11</w:t>
      </w:r>
      <w:r w:rsidRPr="007F2437">
        <w:rPr>
          <w:rFonts w:ascii="Times New Roman" w:eastAsia="Calibri" w:hAnsi="Times New Roman"/>
          <w:sz w:val="24"/>
          <w:szCs w:val="24"/>
        </w:rPr>
        <w:t xml:space="preserve"> класс.</w:t>
      </w:r>
      <w:r>
        <w:rPr>
          <w:rFonts w:ascii="Times New Roman" w:eastAsia="Calibri" w:hAnsi="Times New Roman"/>
          <w:sz w:val="24"/>
          <w:szCs w:val="24"/>
        </w:rPr>
        <w:t xml:space="preserve"> Базовый уровень: учебник для общеобразовательных учреждений </w:t>
      </w:r>
      <w:r w:rsidRPr="00305F5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М: «Дрофа».</w:t>
      </w:r>
    </w:p>
    <w:p w:rsidR="001853E8" w:rsidRPr="001C0C73" w:rsidRDefault="001853E8" w:rsidP="001853E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sz w:val="24"/>
          <w:szCs w:val="24"/>
        </w:rPr>
        <w:t>Габриелян О.С, Лысова Г.Г., Введенская А.Г. Химия. 11 класс: В 2ч. Ч.</w:t>
      </w:r>
      <w:r w:rsidRPr="001C0C73">
        <w:rPr>
          <w:rFonts w:ascii="Times New Roman" w:hAnsi="Times New Roman"/>
          <w:sz w:val="24"/>
          <w:szCs w:val="24"/>
          <w:lang w:val="en-US"/>
        </w:rPr>
        <w:t>I</w:t>
      </w:r>
      <w:r w:rsidRPr="001C0C73">
        <w:rPr>
          <w:rFonts w:ascii="Times New Roman" w:hAnsi="Times New Roman"/>
          <w:sz w:val="24"/>
          <w:szCs w:val="24"/>
        </w:rPr>
        <w:t>: Настольная книга учителя. - М.: Дрофа.</w:t>
      </w:r>
    </w:p>
    <w:p w:rsidR="001853E8" w:rsidRPr="001C0C73" w:rsidRDefault="001853E8" w:rsidP="001853E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sz w:val="24"/>
          <w:szCs w:val="24"/>
        </w:rPr>
        <w:t xml:space="preserve">Габриелян О.С, Лысова Г.Г., Введенская А.Г. Химия. 11 класс: В 2ч. Ч. </w:t>
      </w:r>
      <w:r w:rsidRPr="001C0C73">
        <w:rPr>
          <w:rFonts w:ascii="Times New Roman" w:hAnsi="Times New Roman"/>
          <w:sz w:val="24"/>
          <w:szCs w:val="24"/>
          <w:lang w:val="en-US"/>
        </w:rPr>
        <w:t>II</w:t>
      </w:r>
      <w:r w:rsidRPr="001C0C73">
        <w:rPr>
          <w:rFonts w:ascii="Times New Roman" w:hAnsi="Times New Roman"/>
          <w:sz w:val="24"/>
          <w:szCs w:val="24"/>
        </w:rPr>
        <w:t>: Настольная книга учителя. - М.: Дрофа.</w:t>
      </w:r>
      <w:r w:rsidRPr="001C0C73">
        <w:rPr>
          <w:rFonts w:ascii="Times New Roman" w:hAnsi="Times New Roman"/>
          <w:b/>
          <w:sz w:val="24"/>
          <w:szCs w:val="24"/>
        </w:rPr>
        <w:t xml:space="preserve"> </w:t>
      </w:r>
    </w:p>
    <w:p w:rsidR="001853E8" w:rsidRPr="001C0C73" w:rsidRDefault="001853E8" w:rsidP="001853E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sz w:val="24"/>
          <w:szCs w:val="24"/>
        </w:rPr>
        <w:t>Левкин А.Н., Кузнецова Н.Е. задачник по хим</w:t>
      </w:r>
      <w:r>
        <w:rPr>
          <w:rFonts w:ascii="Times New Roman" w:hAnsi="Times New Roman"/>
          <w:sz w:val="24"/>
          <w:szCs w:val="24"/>
        </w:rPr>
        <w:t>ии 11 класс – М. «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1853E8" w:rsidRDefault="001853E8" w:rsidP="001853E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sz w:val="24"/>
          <w:szCs w:val="24"/>
        </w:rPr>
        <w:t xml:space="preserve">Химия. 11 класс. Базовый уровень : </w:t>
      </w:r>
      <w:proofErr w:type="spellStart"/>
      <w:r w:rsidRPr="001C0C73">
        <w:rPr>
          <w:rFonts w:ascii="Times New Roman" w:hAnsi="Times New Roman"/>
          <w:sz w:val="24"/>
          <w:szCs w:val="24"/>
        </w:rPr>
        <w:t>метод</w:t>
      </w:r>
      <w:proofErr w:type="gramStart"/>
      <w:r w:rsidRPr="001C0C73">
        <w:rPr>
          <w:rFonts w:ascii="Times New Roman" w:hAnsi="Times New Roman"/>
          <w:sz w:val="24"/>
          <w:szCs w:val="24"/>
        </w:rPr>
        <w:t>.п</w:t>
      </w:r>
      <w:proofErr w:type="gramEnd"/>
      <w:r w:rsidRPr="001C0C73">
        <w:rPr>
          <w:rFonts w:ascii="Times New Roman" w:hAnsi="Times New Roman"/>
          <w:sz w:val="24"/>
          <w:szCs w:val="24"/>
        </w:rPr>
        <w:t>особие</w:t>
      </w:r>
      <w:proofErr w:type="spellEnd"/>
      <w:r w:rsidRPr="001C0C73">
        <w:rPr>
          <w:rFonts w:ascii="Times New Roman" w:hAnsi="Times New Roman"/>
          <w:sz w:val="24"/>
          <w:szCs w:val="24"/>
        </w:rPr>
        <w:t xml:space="preserve"> / О.С.Габриелян, </w:t>
      </w:r>
      <w:proofErr w:type="spellStart"/>
      <w:r w:rsidRPr="001C0C73">
        <w:rPr>
          <w:rFonts w:ascii="Times New Roman" w:hAnsi="Times New Roman"/>
          <w:sz w:val="24"/>
          <w:szCs w:val="24"/>
        </w:rPr>
        <w:t>А.В.Яшукова</w:t>
      </w:r>
      <w:proofErr w:type="spellEnd"/>
      <w:r w:rsidRPr="001C0C73">
        <w:rPr>
          <w:rFonts w:ascii="Times New Roman" w:hAnsi="Times New Roman"/>
          <w:sz w:val="24"/>
          <w:szCs w:val="24"/>
        </w:rPr>
        <w:t>. – М.: Дрофа.</w:t>
      </w:r>
    </w:p>
    <w:p w:rsidR="001853E8" w:rsidRPr="001C0C73" w:rsidRDefault="001853E8" w:rsidP="001853E8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3E8" w:rsidRPr="001C0C73" w:rsidRDefault="001853E8" w:rsidP="001853E8">
      <w:pPr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b/>
          <w:sz w:val="24"/>
          <w:szCs w:val="24"/>
        </w:rPr>
        <w:t>Дополнительная литература для учителя</w:t>
      </w:r>
    </w:p>
    <w:p w:rsidR="001853E8" w:rsidRPr="001C0C73" w:rsidRDefault="001853E8" w:rsidP="001853E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sz w:val="24"/>
          <w:szCs w:val="24"/>
        </w:rPr>
        <w:t>Стандарт основного общего образования по химии.</w:t>
      </w:r>
    </w:p>
    <w:p w:rsidR="001853E8" w:rsidRPr="001C0C73" w:rsidRDefault="001853E8" w:rsidP="001853E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химии.</w:t>
      </w:r>
    </w:p>
    <w:p w:rsidR="001853E8" w:rsidRPr="001C0C73" w:rsidRDefault="001853E8" w:rsidP="001853E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sz w:val="24"/>
          <w:szCs w:val="24"/>
        </w:rPr>
        <w:t>Габриелян О.С., Остроумов И.Г. Общая химия в тестах, задачах, упражнениях. 11 класс: Учеб</w:t>
      </w:r>
      <w:proofErr w:type="gramStart"/>
      <w:r w:rsidRPr="001C0C73">
        <w:rPr>
          <w:rFonts w:ascii="Times New Roman" w:hAnsi="Times New Roman"/>
          <w:sz w:val="24"/>
          <w:szCs w:val="24"/>
        </w:rPr>
        <w:t>.</w:t>
      </w:r>
      <w:proofErr w:type="gramEnd"/>
      <w:r w:rsidRPr="001C0C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0C73">
        <w:rPr>
          <w:rFonts w:ascii="Times New Roman" w:hAnsi="Times New Roman"/>
          <w:sz w:val="24"/>
          <w:szCs w:val="24"/>
        </w:rPr>
        <w:t>п</w:t>
      </w:r>
      <w:proofErr w:type="gramEnd"/>
      <w:r w:rsidRPr="001C0C73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1C0C73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1C0C73">
        <w:rPr>
          <w:rFonts w:ascii="Times New Roman" w:hAnsi="Times New Roman"/>
          <w:sz w:val="24"/>
          <w:szCs w:val="24"/>
        </w:rPr>
        <w:t>. учреждений. - М.: Дрофа.</w:t>
      </w:r>
    </w:p>
    <w:p w:rsidR="001853E8" w:rsidRPr="001C0C73" w:rsidRDefault="001853E8" w:rsidP="001853E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sz w:val="24"/>
          <w:szCs w:val="24"/>
        </w:rPr>
        <w:t xml:space="preserve">Химия 11 класс: контрольные и проверочные работы к учебнику О.С.Габриеляна, Г.Г.Лысовой «Химия.11» / О.С.Габриелян, П.Н.Березкин, А.А.Ушакова и др. – </w:t>
      </w:r>
      <w:proofErr w:type="spellStart"/>
      <w:r w:rsidRPr="001C0C73">
        <w:rPr>
          <w:rFonts w:ascii="Times New Roman" w:hAnsi="Times New Roman"/>
          <w:sz w:val="24"/>
          <w:szCs w:val="24"/>
        </w:rPr>
        <w:t>М.:Дрофа</w:t>
      </w:r>
      <w:proofErr w:type="spellEnd"/>
      <w:r w:rsidRPr="001C0C73">
        <w:rPr>
          <w:rFonts w:ascii="Times New Roman" w:hAnsi="Times New Roman"/>
          <w:sz w:val="24"/>
          <w:szCs w:val="24"/>
        </w:rPr>
        <w:t>.</w:t>
      </w:r>
    </w:p>
    <w:p w:rsidR="001853E8" w:rsidRPr="001C0C73" w:rsidRDefault="001853E8" w:rsidP="001853E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sz w:val="24"/>
          <w:szCs w:val="24"/>
        </w:rPr>
        <w:t xml:space="preserve">Тесты по химии: 11-й </w:t>
      </w:r>
      <w:proofErr w:type="spellStart"/>
      <w:r w:rsidRPr="001C0C73">
        <w:rPr>
          <w:rFonts w:ascii="Times New Roman" w:hAnsi="Times New Roman"/>
          <w:sz w:val="24"/>
          <w:szCs w:val="24"/>
        </w:rPr>
        <w:t>кл</w:t>
      </w:r>
      <w:proofErr w:type="spellEnd"/>
      <w:r w:rsidRPr="001C0C73">
        <w:rPr>
          <w:rFonts w:ascii="Times New Roman" w:hAnsi="Times New Roman"/>
          <w:sz w:val="24"/>
          <w:szCs w:val="24"/>
        </w:rPr>
        <w:t>.: к учебнику О.С.Габриеляна и др. «Химия.11» / М.А.Рябов, Е.Ю.Невс</w:t>
      </w:r>
      <w:r>
        <w:rPr>
          <w:rFonts w:ascii="Times New Roman" w:hAnsi="Times New Roman"/>
          <w:sz w:val="24"/>
          <w:szCs w:val="24"/>
        </w:rPr>
        <w:t xml:space="preserve">кая, </w:t>
      </w:r>
      <w:proofErr w:type="spellStart"/>
      <w:r>
        <w:rPr>
          <w:rFonts w:ascii="Times New Roman" w:hAnsi="Times New Roman"/>
          <w:sz w:val="24"/>
          <w:szCs w:val="24"/>
        </w:rPr>
        <w:t>Р.В.Линко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М.:Экзамен</w:t>
      </w:r>
      <w:proofErr w:type="spellEnd"/>
      <w:r w:rsidRPr="001C0C73">
        <w:rPr>
          <w:rFonts w:ascii="Times New Roman" w:hAnsi="Times New Roman"/>
          <w:sz w:val="24"/>
          <w:szCs w:val="24"/>
        </w:rPr>
        <w:t>.</w:t>
      </w:r>
    </w:p>
    <w:p w:rsidR="001853E8" w:rsidRPr="001C0C73" w:rsidRDefault="001853E8" w:rsidP="001853E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sz w:val="24"/>
          <w:szCs w:val="24"/>
        </w:rPr>
        <w:t xml:space="preserve">Тесты по химии. 10-11 </w:t>
      </w:r>
      <w:proofErr w:type="spellStart"/>
      <w:r w:rsidRPr="001C0C73">
        <w:rPr>
          <w:rFonts w:ascii="Times New Roman" w:hAnsi="Times New Roman"/>
          <w:sz w:val="24"/>
          <w:szCs w:val="24"/>
        </w:rPr>
        <w:t>кл</w:t>
      </w:r>
      <w:proofErr w:type="spellEnd"/>
      <w:r w:rsidRPr="001C0C73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1C0C73">
        <w:rPr>
          <w:rFonts w:ascii="Times New Roman" w:hAnsi="Times New Roman"/>
          <w:sz w:val="24"/>
          <w:szCs w:val="24"/>
        </w:rPr>
        <w:t>учебно-метод</w:t>
      </w:r>
      <w:proofErr w:type="gramStart"/>
      <w:r w:rsidRPr="001C0C73">
        <w:rPr>
          <w:rFonts w:ascii="Times New Roman" w:hAnsi="Times New Roman"/>
          <w:sz w:val="24"/>
          <w:szCs w:val="24"/>
        </w:rPr>
        <w:t>.п</w:t>
      </w:r>
      <w:proofErr w:type="gramEnd"/>
      <w:r w:rsidRPr="001C0C73">
        <w:rPr>
          <w:rFonts w:ascii="Times New Roman" w:hAnsi="Times New Roman"/>
          <w:sz w:val="24"/>
          <w:szCs w:val="24"/>
        </w:rPr>
        <w:t>особие</w:t>
      </w:r>
      <w:proofErr w:type="spellEnd"/>
      <w:r w:rsidRPr="001C0C73">
        <w:rPr>
          <w:rFonts w:ascii="Times New Roman" w:hAnsi="Times New Roman"/>
          <w:sz w:val="24"/>
          <w:szCs w:val="24"/>
        </w:rPr>
        <w:t xml:space="preserve"> / Р.П.Суровцева, </w:t>
      </w:r>
      <w:proofErr w:type="spellStart"/>
      <w:r w:rsidRPr="001C0C73">
        <w:rPr>
          <w:rFonts w:ascii="Times New Roman" w:hAnsi="Times New Roman"/>
          <w:sz w:val="24"/>
          <w:szCs w:val="24"/>
        </w:rPr>
        <w:t>Л.С.Гузей</w:t>
      </w:r>
      <w:proofErr w:type="spellEnd"/>
      <w:r w:rsidRPr="001C0C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0C73">
        <w:rPr>
          <w:rFonts w:ascii="Times New Roman" w:hAnsi="Times New Roman"/>
          <w:sz w:val="24"/>
          <w:szCs w:val="24"/>
        </w:rPr>
        <w:t>Н.И.Останний</w:t>
      </w:r>
      <w:proofErr w:type="spellEnd"/>
      <w:r w:rsidRPr="001C0C73">
        <w:rPr>
          <w:rFonts w:ascii="Times New Roman" w:hAnsi="Times New Roman"/>
          <w:sz w:val="24"/>
          <w:szCs w:val="24"/>
        </w:rPr>
        <w:t>.- М.: Дрофа.</w:t>
      </w:r>
    </w:p>
    <w:p w:rsidR="001853E8" w:rsidRDefault="001853E8" w:rsidP="001853E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sz w:val="24"/>
          <w:szCs w:val="24"/>
        </w:rPr>
        <w:t xml:space="preserve">Химия.11 </w:t>
      </w:r>
      <w:proofErr w:type="spellStart"/>
      <w:r w:rsidRPr="001C0C73">
        <w:rPr>
          <w:rFonts w:ascii="Times New Roman" w:hAnsi="Times New Roman"/>
          <w:sz w:val="24"/>
          <w:szCs w:val="24"/>
        </w:rPr>
        <w:t>класс:Поурочные</w:t>
      </w:r>
      <w:proofErr w:type="spellEnd"/>
      <w:r w:rsidRPr="001C0C73">
        <w:rPr>
          <w:rFonts w:ascii="Times New Roman" w:hAnsi="Times New Roman"/>
          <w:sz w:val="24"/>
          <w:szCs w:val="24"/>
        </w:rPr>
        <w:t xml:space="preserve"> планы по учебнику О.С.Габриеляна, Г.Г.Лысовой/Авт.-сост. </w:t>
      </w:r>
      <w:proofErr w:type="spellStart"/>
      <w:r w:rsidRPr="001C0C73">
        <w:rPr>
          <w:rFonts w:ascii="Times New Roman" w:hAnsi="Times New Roman"/>
          <w:sz w:val="24"/>
          <w:szCs w:val="24"/>
        </w:rPr>
        <w:t>В.Г.Денисова</w:t>
      </w:r>
      <w:proofErr w:type="gramStart"/>
      <w:r w:rsidRPr="001C0C73">
        <w:rPr>
          <w:rFonts w:ascii="Times New Roman" w:hAnsi="Times New Roman"/>
          <w:sz w:val="24"/>
          <w:szCs w:val="24"/>
        </w:rPr>
        <w:t>.В</w:t>
      </w:r>
      <w:proofErr w:type="gramEnd"/>
      <w:r w:rsidRPr="001C0C73">
        <w:rPr>
          <w:rFonts w:ascii="Times New Roman" w:hAnsi="Times New Roman"/>
          <w:sz w:val="24"/>
          <w:szCs w:val="24"/>
        </w:rPr>
        <w:t>олгоград:Учитель</w:t>
      </w:r>
      <w:proofErr w:type="spellEnd"/>
      <w:r w:rsidRPr="001C0C73">
        <w:rPr>
          <w:rFonts w:ascii="Times New Roman" w:hAnsi="Times New Roman"/>
          <w:sz w:val="24"/>
          <w:szCs w:val="24"/>
        </w:rPr>
        <w:t>.</w:t>
      </w:r>
    </w:p>
    <w:p w:rsidR="001853E8" w:rsidRPr="001C0C73" w:rsidRDefault="001853E8" w:rsidP="001853E8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3E8" w:rsidRPr="001C0C73" w:rsidRDefault="001853E8" w:rsidP="001853E8">
      <w:pPr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b/>
          <w:sz w:val="24"/>
          <w:szCs w:val="24"/>
        </w:rPr>
        <w:t xml:space="preserve">  Дополнительная литература для учащихся</w:t>
      </w:r>
    </w:p>
    <w:p w:rsidR="001853E8" w:rsidRDefault="001853E8" w:rsidP="001853E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0C73">
        <w:rPr>
          <w:rFonts w:ascii="Times New Roman" w:hAnsi="Times New Roman"/>
          <w:sz w:val="24"/>
          <w:szCs w:val="24"/>
        </w:rPr>
        <w:lastRenderedPageBreak/>
        <w:t>Кузьменко</w:t>
      </w:r>
      <w:proofErr w:type="spellEnd"/>
      <w:r w:rsidRPr="001C0C73">
        <w:rPr>
          <w:rFonts w:ascii="Times New Roman" w:hAnsi="Times New Roman"/>
          <w:sz w:val="24"/>
          <w:szCs w:val="24"/>
        </w:rPr>
        <w:t xml:space="preserve"> Н.Е., Еремин В.В Начала химии. Учеб. пособие для старшеклассников и поступающих в вузы</w:t>
      </w:r>
      <w:proofErr w:type="gramStart"/>
      <w:r w:rsidRPr="001C0C73">
        <w:rPr>
          <w:rFonts w:ascii="Times New Roman" w:hAnsi="Times New Roman"/>
          <w:sz w:val="24"/>
          <w:szCs w:val="24"/>
        </w:rPr>
        <w:t xml:space="preserve">.. – </w:t>
      </w:r>
      <w:proofErr w:type="gramEnd"/>
      <w:r w:rsidRPr="001C0C73">
        <w:rPr>
          <w:rFonts w:ascii="Times New Roman" w:hAnsi="Times New Roman"/>
          <w:sz w:val="24"/>
          <w:szCs w:val="24"/>
        </w:rPr>
        <w:t>М.: Дрофа.</w:t>
      </w:r>
    </w:p>
    <w:p w:rsidR="001853E8" w:rsidRDefault="001853E8" w:rsidP="001853E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А.П. Гаршин Общая и неорганическая химия в схемах, рисунках, таблицах, химических реакциях. Учебное пособие. 2-е </w:t>
      </w:r>
      <w:proofErr w:type="spellStart"/>
      <w:r>
        <w:rPr>
          <w:rFonts w:ascii="Times New Roman" w:hAnsi="Times New Roman"/>
          <w:sz w:val="24"/>
          <w:szCs w:val="24"/>
        </w:rPr>
        <w:t>изд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Спб</w:t>
      </w:r>
      <w:proofErr w:type="spellEnd"/>
      <w:r>
        <w:rPr>
          <w:rFonts w:ascii="Times New Roman" w:hAnsi="Times New Roman"/>
          <w:sz w:val="24"/>
          <w:szCs w:val="24"/>
        </w:rPr>
        <w:t>.: Питер.</w:t>
      </w:r>
    </w:p>
    <w:p w:rsidR="001853E8" w:rsidRPr="001C0C73" w:rsidRDefault="001853E8" w:rsidP="001853E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/>
          <w:sz w:val="24"/>
          <w:szCs w:val="24"/>
        </w:rPr>
        <w:t>Доронькин</w:t>
      </w:r>
      <w:proofErr w:type="spellEnd"/>
      <w:r>
        <w:rPr>
          <w:rFonts w:ascii="Times New Roman" w:hAnsi="Times New Roman"/>
          <w:sz w:val="24"/>
          <w:szCs w:val="24"/>
        </w:rPr>
        <w:t xml:space="preserve">, А.Г. Бережная, Т.В. </w:t>
      </w:r>
      <w:proofErr w:type="spellStart"/>
      <w:r>
        <w:rPr>
          <w:rFonts w:ascii="Times New Roman" w:hAnsi="Times New Roman"/>
          <w:sz w:val="24"/>
          <w:szCs w:val="24"/>
        </w:rPr>
        <w:t>Сажнева</w:t>
      </w:r>
      <w:proofErr w:type="spellEnd"/>
      <w:r>
        <w:rPr>
          <w:rFonts w:ascii="Times New Roman" w:hAnsi="Times New Roman"/>
          <w:sz w:val="24"/>
          <w:szCs w:val="24"/>
        </w:rPr>
        <w:t xml:space="preserve">. Химия . Задания высокого уровня сложности (вопросы 36-40) для подготовки к </w:t>
      </w:r>
      <w:proofErr w:type="spellStart"/>
      <w:r>
        <w:rPr>
          <w:rFonts w:ascii="Times New Roman" w:hAnsi="Times New Roman"/>
          <w:sz w:val="24"/>
          <w:szCs w:val="24"/>
        </w:rPr>
        <w:t>ЕГЭ.-Ростов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 w:rsidRPr="008B7D2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: Легион.</w:t>
      </w:r>
    </w:p>
    <w:p w:rsidR="001853E8" w:rsidRPr="001C0C73" w:rsidRDefault="001853E8" w:rsidP="001853E8">
      <w:pPr>
        <w:jc w:val="both"/>
        <w:rPr>
          <w:rFonts w:ascii="Times New Roman" w:hAnsi="Times New Roman"/>
          <w:b/>
          <w:sz w:val="24"/>
          <w:szCs w:val="24"/>
        </w:rPr>
      </w:pPr>
      <w:r w:rsidRPr="001C0C73">
        <w:rPr>
          <w:rFonts w:ascii="Times New Roman" w:hAnsi="Times New Roman"/>
          <w:b/>
          <w:sz w:val="24"/>
          <w:szCs w:val="24"/>
        </w:rPr>
        <w:t xml:space="preserve"> </w:t>
      </w:r>
    </w:p>
    <w:p w:rsidR="001853E8" w:rsidRPr="001C0C73" w:rsidRDefault="001853E8" w:rsidP="001853E8">
      <w:pPr>
        <w:jc w:val="both"/>
        <w:rPr>
          <w:rFonts w:ascii="Times New Roman" w:hAnsi="Times New Roman"/>
          <w:b/>
          <w:sz w:val="24"/>
          <w:szCs w:val="24"/>
        </w:rPr>
      </w:pPr>
      <w:r w:rsidRPr="001C0C73">
        <w:rPr>
          <w:rFonts w:ascii="Times New Roman" w:hAnsi="Times New Roman"/>
          <w:b/>
          <w:sz w:val="24"/>
          <w:szCs w:val="24"/>
        </w:rPr>
        <w:t xml:space="preserve"> </w:t>
      </w:r>
      <w:r w:rsidRPr="001C0C73">
        <w:rPr>
          <w:rFonts w:ascii="Times New Roman" w:hAnsi="Times New Roman"/>
          <w:b/>
          <w:sz w:val="24"/>
          <w:szCs w:val="24"/>
          <w:lang w:val="en-US"/>
        </w:rPr>
        <w:t>MULTIMEDIA</w:t>
      </w:r>
      <w:r w:rsidRPr="001C0C73">
        <w:rPr>
          <w:rFonts w:ascii="Times New Roman" w:hAnsi="Times New Roman"/>
          <w:b/>
          <w:sz w:val="24"/>
          <w:szCs w:val="24"/>
        </w:rPr>
        <w:t xml:space="preserve"> – поддержка предмета</w:t>
      </w:r>
    </w:p>
    <w:p w:rsidR="001853E8" w:rsidRPr="001C0C73" w:rsidRDefault="001853E8" w:rsidP="001853E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sz w:val="24"/>
          <w:szCs w:val="24"/>
        </w:rPr>
        <w:t xml:space="preserve">Виртуальная школа Кирилла и </w:t>
      </w:r>
      <w:proofErr w:type="spellStart"/>
      <w:r w:rsidRPr="001C0C73">
        <w:rPr>
          <w:rFonts w:ascii="Times New Roman" w:hAnsi="Times New Roman"/>
          <w:sz w:val="24"/>
          <w:szCs w:val="24"/>
        </w:rPr>
        <w:t>Мефодия</w:t>
      </w:r>
      <w:proofErr w:type="spellEnd"/>
      <w:r w:rsidRPr="001C0C73">
        <w:rPr>
          <w:rFonts w:ascii="Times New Roman" w:hAnsi="Times New Roman"/>
          <w:sz w:val="24"/>
          <w:szCs w:val="24"/>
        </w:rPr>
        <w:t xml:space="preserve">. Уроки химии. 10-11 классы. – </w:t>
      </w:r>
      <w:r>
        <w:rPr>
          <w:rFonts w:ascii="Times New Roman" w:hAnsi="Times New Roman"/>
          <w:sz w:val="24"/>
          <w:szCs w:val="24"/>
        </w:rPr>
        <w:t xml:space="preserve">М.: ООО «Кирилл и </w:t>
      </w:r>
      <w:proofErr w:type="spellStart"/>
      <w:r>
        <w:rPr>
          <w:rFonts w:ascii="Times New Roman" w:hAnsi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/>
          <w:sz w:val="24"/>
          <w:szCs w:val="24"/>
        </w:rPr>
        <w:t>», 2010</w:t>
      </w:r>
    </w:p>
    <w:p w:rsidR="001853E8" w:rsidRDefault="001853E8" w:rsidP="001853E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1С  Образовательная коллекция Химия общая и неорганическая 10-11 класс. Лаборатория систем </w:t>
      </w:r>
      <w:proofErr w:type="spellStart"/>
      <w:r>
        <w:rPr>
          <w:rFonts w:ascii="Times New Roman" w:hAnsi="Times New Roman"/>
          <w:sz w:val="24"/>
          <w:szCs w:val="24"/>
        </w:rPr>
        <w:t>мультиедиа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МарГТУ</w:t>
      </w:r>
      <w:proofErr w:type="spellEnd"/>
      <w:r>
        <w:rPr>
          <w:rFonts w:ascii="Times New Roman" w:hAnsi="Times New Roman"/>
          <w:sz w:val="24"/>
          <w:szCs w:val="24"/>
        </w:rPr>
        <w:t>, 2010</w:t>
      </w:r>
    </w:p>
    <w:p w:rsidR="001853E8" w:rsidRDefault="001853E8" w:rsidP="001853E8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3E8" w:rsidRPr="001C0C73" w:rsidRDefault="001853E8" w:rsidP="001853E8">
      <w:pPr>
        <w:shd w:val="clear" w:color="auto" w:fill="FFFFFF"/>
        <w:ind w:right="-493"/>
        <w:jc w:val="both"/>
        <w:rPr>
          <w:rFonts w:ascii="Times New Roman" w:hAnsi="Times New Roman"/>
          <w:b/>
          <w:sz w:val="24"/>
          <w:szCs w:val="24"/>
        </w:rPr>
      </w:pPr>
      <w:r w:rsidRPr="001C0C73">
        <w:rPr>
          <w:rFonts w:ascii="Times New Roman" w:hAnsi="Times New Roman"/>
          <w:b/>
          <w:iCs/>
          <w:sz w:val="24"/>
          <w:szCs w:val="24"/>
        </w:rPr>
        <w:t>Интернет-ресурсы:</w:t>
      </w:r>
    </w:p>
    <w:p w:rsidR="001853E8" w:rsidRPr="001C0C73" w:rsidRDefault="001853E8" w:rsidP="001853E8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0C73">
        <w:rPr>
          <w:rFonts w:ascii="Times New Roman" w:hAnsi="Times New Roman"/>
          <w:iCs/>
          <w:sz w:val="24"/>
          <w:szCs w:val="24"/>
        </w:rPr>
        <w:t>Alhimik</w:t>
      </w:r>
      <w:proofErr w:type="spellEnd"/>
      <w:r w:rsidRPr="001C0C73">
        <w:rPr>
          <w:rFonts w:ascii="Times New Roman" w:hAnsi="Times New Roman"/>
          <w:iCs/>
          <w:sz w:val="24"/>
          <w:szCs w:val="24"/>
        </w:rPr>
        <w:t xml:space="preserve">   </w:t>
      </w:r>
      <w:hyperlink r:id="rId6" w:tgtFrame="_parent" w:history="1">
        <w:r w:rsidRPr="001C0C73">
          <w:rPr>
            <w:rFonts w:ascii="Times New Roman" w:hAnsi="Times New Roman"/>
            <w:iCs/>
            <w:sz w:val="24"/>
            <w:szCs w:val="24"/>
          </w:rPr>
          <w:t>www.alhimik.ru</w:t>
        </w:r>
      </w:hyperlink>
      <w:r w:rsidRPr="001C0C73">
        <w:rPr>
          <w:rFonts w:ascii="Times New Roman" w:hAnsi="Times New Roman"/>
          <w:sz w:val="24"/>
          <w:szCs w:val="24"/>
        </w:rPr>
        <w:t xml:space="preserve"> </w:t>
      </w:r>
    </w:p>
    <w:p w:rsidR="001853E8" w:rsidRPr="001C0C73" w:rsidRDefault="001853E8" w:rsidP="001853E8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iCs/>
          <w:sz w:val="24"/>
          <w:szCs w:val="24"/>
        </w:rPr>
        <w:t xml:space="preserve">Конспекты по химии для школьников  </w:t>
      </w:r>
      <w:hyperlink r:id="rId7" w:tgtFrame="_parent" w:history="1">
        <w:r w:rsidRPr="001C0C73">
          <w:rPr>
            <w:rFonts w:ascii="Times New Roman" w:hAnsi="Times New Roman"/>
            <w:iCs/>
            <w:sz w:val="24"/>
            <w:szCs w:val="24"/>
          </w:rPr>
          <w:t>www.chemistry.r2.ru</w:t>
        </w:r>
      </w:hyperlink>
      <w:r w:rsidRPr="001C0C73">
        <w:rPr>
          <w:rFonts w:ascii="Times New Roman" w:hAnsi="Times New Roman"/>
          <w:iCs/>
          <w:sz w:val="24"/>
          <w:szCs w:val="24"/>
        </w:rPr>
        <w:t xml:space="preserve">, </w:t>
      </w:r>
      <w:hyperlink r:id="rId8" w:tgtFrame="_parent" w:history="1">
        <w:r w:rsidRPr="001C0C73">
          <w:rPr>
            <w:rFonts w:ascii="Times New Roman" w:hAnsi="Times New Roman"/>
            <w:iCs/>
            <w:sz w:val="24"/>
            <w:szCs w:val="24"/>
          </w:rPr>
          <w:t>www.khimia.h1.ru</w:t>
        </w:r>
      </w:hyperlink>
      <w:r w:rsidRPr="001C0C73">
        <w:rPr>
          <w:rFonts w:ascii="Times New Roman" w:hAnsi="Times New Roman"/>
          <w:sz w:val="24"/>
          <w:szCs w:val="24"/>
        </w:rPr>
        <w:t xml:space="preserve"> </w:t>
      </w:r>
    </w:p>
    <w:p w:rsidR="001853E8" w:rsidRPr="001C0C73" w:rsidRDefault="001853E8" w:rsidP="001853E8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iCs/>
          <w:sz w:val="24"/>
          <w:szCs w:val="24"/>
        </w:rPr>
        <w:t xml:space="preserve">Химия для всех  </w:t>
      </w:r>
      <w:hyperlink r:id="rId9" w:tgtFrame="_parent" w:history="1">
        <w:r w:rsidRPr="001C0C73">
          <w:rPr>
            <w:rFonts w:ascii="Times New Roman" w:hAnsi="Times New Roman"/>
            <w:iCs/>
            <w:sz w:val="24"/>
            <w:szCs w:val="24"/>
          </w:rPr>
          <w:t>www.informika.ru</w:t>
        </w:r>
      </w:hyperlink>
      <w:r w:rsidRPr="001C0C73">
        <w:rPr>
          <w:rFonts w:ascii="Times New Roman" w:hAnsi="Times New Roman"/>
          <w:sz w:val="24"/>
          <w:szCs w:val="24"/>
        </w:rPr>
        <w:t xml:space="preserve"> </w:t>
      </w:r>
    </w:p>
    <w:p w:rsidR="001853E8" w:rsidRPr="001C0C73" w:rsidRDefault="001853E8" w:rsidP="001853E8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iCs/>
          <w:sz w:val="24"/>
          <w:szCs w:val="24"/>
        </w:rPr>
        <w:t xml:space="preserve">Химия для Вас  </w:t>
      </w:r>
      <w:hyperlink r:id="rId10" w:tgtFrame="_parent" w:history="1">
        <w:r w:rsidRPr="001C0C73">
          <w:rPr>
            <w:rFonts w:ascii="Times New Roman" w:hAnsi="Times New Roman"/>
            <w:iCs/>
            <w:sz w:val="24"/>
            <w:szCs w:val="24"/>
          </w:rPr>
          <w:t>www.chem4you.boom.ru</w:t>
        </w:r>
      </w:hyperlink>
      <w:r w:rsidRPr="001C0C73">
        <w:rPr>
          <w:rFonts w:ascii="Times New Roman" w:hAnsi="Times New Roman"/>
          <w:sz w:val="24"/>
          <w:szCs w:val="24"/>
        </w:rPr>
        <w:t xml:space="preserve"> </w:t>
      </w:r>
    </w:p>
    <w:p w:rsidR="001853E8" w:rsidRPr="001C0C73" w:rsidRDefault="001853E8" w:rsidP="001853E8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73">
        <w:rPr>
          <w:rFonts w:ascii="Times New Roman" w:hAnsi="Times New Roman"/>
          <w:iCs/>
          <w:sz w:val="24"/>
          <w:szCs w:val="24"/>
        </w:rPr>
        <w:t xml:space="preserve">Химия. Образовательный сайт для школьников  </w:t>
      </w:r>
      <w:hyperlink r:id="rId11" w:tgtFrame="_parent" w:history="1">
        <w:r w:rsidRPr="001C0C73">
          <w:rPr>
            <w:rFonts w:ascii="Times New Roman" w:hAnsi="Times New Roman"/>
            <w:iCs/>
            <w:sz w:val="24"/>
            <w:szCs w:val="24"/>
          </w:rPr>
          <w:t>www.hemi.wallst.ru</w:t>
        </w:r>
      </w:hyperlink>
      <w:r w:rsidRPr="001C0C73">
        <w:rPr>
          <w:rFonts w:ascii="Times New Roman" w:hAnsi="Times New Roman"/>
          <w:sz w:val="24"/>
          <w:szCs w:val="24"/>
        </w:rPr>
        <w:t xml:space="preserve"> </w:t>
      </w:r>
    </w:p>
    <w:p w:rsidR="008466E8" w:rsidRDefault="008466E8" w:rsidP="001853E8">
      <w:pPr>
        <w:spacing w:after="0" w:line="240" w:lineRule="auto"/>
      </w:pPr>
    </w:p>
    <w:sectPr w:rsidR="008466E8" w:rsidSect="0084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9A" w:rsidRDefault="001853E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:rsidR="0023129A" w:rsidRDefault="001853E8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314B"/>
    <w:multiLevelType w:val="hybridMultilevel"/>
    <w:tmpl w:val="8E1A0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E39A3"/>
    <w:multiLevelType w:val="hybridMultilevel"/>
    <w:tmpl w:val="6EEE03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596CCA"/>
    <w:multiLevelType w:val="hybridMultilevel"/>
    <w:tmpl w:val="A058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06813"/>
    <w:multiLevelType w:val="hybridMultilevel"/>
    <w:tmpl w:val="E5208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26FAA"/>
    <w:multiLevelType w:val="hybridMultilevel"/>
    <w:tmpl w:val="1AC0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05F26"/>
    <w:multiLevelType w:val="multilevel"/>
    <w:tmpl w:val="3FF0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83255"/>
    <w:multiLevelType w:val="multilevel"/>
    <w:tmpl w:val="31F8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111C7"/>
    <w:multiLevelType w:val="hybridMultilevel"/>
    <w:tmpl w:val="43A44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A5465"/>
    <w:multiLevelType w:val="hybridMultilevel"/>
    <w:tmpl w:val="E03AA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474F0D"/>
    <w:multiLevelType w:val="hybridMultilevel"/>
    <w:tmpl w:val="3BB84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3E8"/>
    <w:rsid w:val="001853E8"/>
    <w:rsid w:val="0084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3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853E8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853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53E8"/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1853E8"/>
    <w:rPr>
      <w:rFonts w:ascii="Times New Roman" w:hAnsi="Times New Roman" w:cs="Times New Roman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imia.h1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mistry.r2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himik.ru/" TargetMode="External"/><Relationship Id="rId11" Type="http://schemas.openxmlformats.org/officeDocument/2006/relationships/hyperlink" Target="http://www.hemi.wallst.ru/" TargetMode="External"/><Relationship Id="rId5" Type="http://schemas.openxmlformats.org/officeDocument/2006/relationships/footer" Target="footer1.xml"/><Relationship Id="rId10" Type="http://schemas.openxmlformats.org/officeDocument/2006/relationships/hyperlink" Target="http://www.chem4you.bo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3382</Words>
  <Characters>19284</Characters>
  <Application>Microsoft Office Word</Application>
  <DocSecurity>0</DocSecurity>
  <Lines>160</Lines>
  <Paragraphs>45</Paragraphs>
  <ScaleCrop>false</ScaleCrop>
  <Company/>
  <LinksUpToDate>false</LinksUpToDate>
  <CharactersWithSpaces>22621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</dc:creator>
  <cp:lastModifiedBy>311</cp:lastModifiedBy>
  <cp:revision>1</cp:revision>
  <dcterms:created xsi:type="dcterms:W3CDTF">2018-08-29T12:06:00Z</dcterms:created>
  <dcterms:modified xsi:type="dcterms:W3CDTF">2018-08-29T12:12:00Z</dcterms:modified>
</cp:coreProperties>
</file>